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88DE4" w14:textId="77777777" w:rsidR="00511D7B" w:rsidRPr="00BE7200" w:rsidRDefault="000C2D65" w:rsidP="003A2EF2">
      <w:pPr>
        <w:tabs>
          <w:tab w:val="left" w:pos="7088"/>
        </w:tabs>
        <w:ind w:right="1982"/>
        <w:rPr>
          <w:rFonts w:cstheme="minorHAnsi"/>
        </w:rPr>
      </w:pPr>
      <w:r w:rsidRPr="00BE7200">
        <w:rPr>
          <w:rFonts w:cstheme="minorHAnsi"/>
          <w:szCs w:val="20"/>
        </w:rPr>
        <w:t xml:space="preserve">High-Tech-Schmiede </w:t>
      </w:r>
      <w:r w:rsidR="002C3844" w:rsidRPr="00BE7200">
        <w:rPr>
          <w:rFonts w:cstheme="minorHAnsi"/>
          <w:szCs w:val="20"/>
        </w:rPr>
        <w:t>in Südwestfalen</w:t>
      </w:r>
    </w:p>
    <w:p w14:paraId="6E484F6C" w14:textId="77777777" w:rsidR="007F5FDD" w:rsidRPr="00BE7200" w:rsidRDefault="004B29E6" w:rsidP="003A2EF2">
      <w:pPr>
        <w:pStyle w:val="berschrift3"/>
        <w:tabs>
          <w:tab w:val="left" w:pos="7088"/>
        </w:tabs>
        <w:spacing w:before="0" w:after="120"/>
        <w:ind w:right="1982"/>
        <w:rPr>
          <w:rFonts w:cstheme="minorHAnsi"/>
          <w:sz w:val="32"/>
        </w:rPr>
      </w:pPr>
      <w:r w:rsidRPr="00BE7200">
        <w:rPr>
          <w:rFonts w:cstheme="minorHAnsi"/>
          <w:sz w:val="32"/>
        </w:rPr>
        <w:t>Vom Maschinenbauer zum Prozessoptimierer</w:t>
      </w:r>
    </w:p>
    <w:p w14:paraId="671BDC24" w14:textId="77777777" w:rsidR="00D53AB5" w:rsidRPr="00BE7200" w:rsidRDefault="00761934" w:rsidP="00264EF2">
      <w:pPr>
        <w:rPr>
          <w:rFonts w:cstheme="minorHAnsi"/>
        </w:rPr>
      </w:pPr>
      <w:r w:rsidRPr="00BE7200">
        <w:rPr>
          <w:rFonts w:cstheme="minorHAnsi"/>
        </w:rPr>
        <w:t>Mit</w:t>
      </w:r>
      <w:r w:rsidR="00B93604" w:rsidRPr="00BE7200">
        <w:rPr>
          <w:rFonts w:cstheme="minorHAnsi"/>
        </w:rPr>
        <w:t xml:space="preserve"> ein</w:t>
      </w:r>
      <w:r w:rsidRPr="00BE7200">
        <w:rPr>
          <w:rFonts w:cstheme="minorHAnsi"/>
        </w:rPr>
        <w:t>er H</w:t>
      </w:r>
      <w:r w:rsidR="00B93604" w:rsidRPr="00BE7200">
        <w:rPr>
          <w:rFonts w:cstheme="minorHAnsi"/>
        </w:rPr>
        <w:t>ausmesse</w:t>
      </w:r>
      <w:r w:rsidRPr="00BE7200">
        <w:rPr>
          <w:rFonts w:cstheme="minorHAnsi"/>
        </w:rPr>
        <w:t xml:space="preserve"> </w:t>
      </w:r>
      <w:r w:rsidR="002C3844" w:rsidRPr="00BE7200">
        <w:rPr>
          <w:rFonts w:cstheme="minorHAnsi"/>
        </w:rPr>
        <w:t>beweist</w:t>
      </w:r>
      <w:r w:rsidRPr="00BE7200">
        <w:rPr>
          <w:rFonts w:cstheme="minorHAnsi"/>
        </w:rPr>
        <w:t xml:space="preserve"> </w:t>
      </w:r>
      <w:r w:rsidR="007E47DF" w:rsidRPr="00BE7200">
        <w:rPr>
          <w:rFonts w:cstheme="minorHAnsi"/>
        </w:rPr>
        <w:t xml:space="preserve">die </w:t>
      </w:r>
      <w:r w:rsidR="007E47DF" w:rsidRPr="00BE7200">
        <w:rPr>
          <w:rFonts w:cstheme="minorHAnsi"/>
          <w:b/>
        </w:rPr>
        <w:t>Heinrich Georg GmbH</w:t>
      </w:r>
      <w:r w:rsidR="009316DD" w:rsidRPr="00BE7200">
        <w:rPr>
          <w:rFonts w:cstheme="minorHAnsi"/>
        </w:rPr>
        <w:t xml:space="preserve"> aus Kreuztal</w:t>
      </w:r>
      <w:r w:rsidR="002C3844" w:rsidRPr="00BE7200">
        <w:rPr>
          <w:rFonts w:cstheme="minorHAnsi"/>
        </w:rPr>
        <w:t xml:space="preserve"> </w:t>
      </w:r>
      <w:r w:rsidR="007E47DF" w:rsidRPr="00BE7200">
        <w:rPr>
          <w:rFonts w:cstheme="minorHAnsi"/>
        </w:rPr>
        <w:t xml:space="preserve">ihre </w:t>
      </w:r>
      <w:r w:rsidR="004B29E6" w:rsidRPr="00BE7200">
        <w:rPr>
          <w:rFonts w:cstheme="minorHAnsi"/>
        </w:rPr>
        <w:t xml:space="preserve">Innovationskraft und Veränderungsfähigkeit </w:t>
      </w:r>
      <w:r w:rsidR="002C3844" w:rsidRPr="00BE7200">
        <w:rPr>
          <w:rFonts w:cstheme="minorHAnsi"/>
        </w:rPr>
        <w:t>im Sondermaschinenbau</w:t>
      </w:r>
      <w:r w:rsidR="00B93604" w:rsidRPr="00BE7200">
        <w:rPr>
          <w:rFonts w:cstheme="minorHAnsi"/>
        </w:rPr>
        <w:t>.</w:t>
      </w:r>
    </w:p>
    <w:p w14:paraId="535E27DE" w14:textId="1F873E94" w:rsidR="00172278" w:rsidRPr="00BE7200" w:rsidRDefault="008359D3" w:rsidP="00264EF2">
      <w:pPr>
        <w:rPr>
          <w:rFonts w:cstheme="minorHAnsi"/>
          <w:b/>
        </w:rPr>
      </w:pPr>
      <w:r w:rsidRPr="00BE7200">
        <w:rPr>
          <w:rFonts w:cstheme="minorHAnsi"/>
          <w:b/>
        </w:rPr>
        <w:t>Kreuztal</w:t>
      </w:r>
      <w:r w:rsidR="00511D7B" w:rsidRPr="00BE7200">
        <w:rPr>
          <w:rFonts w:cstheme="minorHAnsi"/>
          <w:b/>
        </w:rPr>
        <w:t xml:space="preserve">, </w:t>
      </w:r>
      <w:r w:rsidR="00264EF2" w:rsidRPr="00BE7200">
        <w:rPr>
          <w:rFonts w:cstheme="minorHAnsi"/>
          <w:b/>
        </w:rPr>
        <w:t>1</w:t>
      </w:r>
      <w:r w:rsidR="006F6539">
        <w:rPr>
          <w:rFonts w:cstheme="minorHAnsi"/>
          <w:b/>
        </w:rPr>
        <w:t>4</w:t>
      </w:r>
      <w:r w:rsidRPr="00BE7200">
        <w:rPr>
          <w:rFonts w:cstheme="minorHAnsi"/>
          <w:b/>
        </w:rPr>
        <w:t xml:space="preserve">. </w:t>
      </w:r>
      <w:r w:rsidR="00B021AC" w:rsidRPr="00BE7200">
        <w:rPr>
          <w:rFonts w:cstheme="minorHAnsi"/>
          <w:b/>
        </w:rPr>
        <w:t>November</w:t>
      </w:r>
      <w:r w:rsidR="00E15E72" w:rsidRPr="00BE7200">
        <w:rPr>
          <w:rFonts w:cstheme="minorHAnsi"/>
          <w:b/>
        </w:rPr>
        <w:t xml:space="preserve"> </w:t>
      </w:r>
      <w:r w:rsidR="00976F4E" w:rsidRPr="00BE7200">
        <w:rPr>
          <w:rFonts w:cstheme="minorHAnsi"/>
          <w:b/>
        </w:rPr>
        <w:t>2018</w:t>
      </w:r>
      <w:r w:rsidR="00511D7B" w:rsidRPr="00BE7200">
        <w:rPr>
          <w:rFonts w:cstheme="minorHAnsi"/>
          <w:b/>
        </w:rPr>
        <w:t xml:space="preserve">    </w:t>
      </w:r>
      <w:r w:rsidR="00B93604" w:rsidRPr="00BE7200">
        <w:rPr>
          <w:rFonts w:cstheme="minorHAnsi"/>
          <w:b/>
        </w:rPr>
        <w:t xml:space="preserve">Am 30. Oktober hat </w:t>
      </w:r>
      <w:r w:rsidR="00200278" w:rsidRPr="00BE7200">
        <w:rPr>
          <w:rFonts w:cstheme="minorHAnsi"/>
          <w:b/>
        </w:rPr>
        <w:t xml:space="preserve">Georg </w:t>
      </w:r>
      <w:r w:rsidR="00B93604" w:rsidRPr="00BE7200">
        <w:rPr>
          <w:rFonts w:cstheme="minorHAnsi"/>
          <w:b/>
        </w:rPr>
        <w:t xml:space="preserve">im Werk Kreuztal </w:t>
      </w:r>
      <w:r w:rsidR="00352346" w:rsidRPr="00BE7200">
        <w:rPr>
          <w:rFonts w:cstheme="minorHAnsi"/>
          <w:b/>
        </w:rPr>
        <w:t xml:space="preserve">die „Tech Fair“ </w:t>
      </w:r>
      <w:r w:rsidR="00B93604" w:rsidRPr="00BE7200">
        <w:rPr>
          <w:rFonts w:cstheme="minorHAnsi"/>
          <w:b/>
        </w:rPr>
        <w:t>veranstaltet, an de</w:t>
      </w:r>
      <w:r w:rsidR="00352346" w:rsidRPr="00BE7200">
        <w:rPr>
          <w:rFonts w:cstheme="minorHAnsi"/>
          <w:b/>
        </w:rPr>
        <w:t>r</w:t>
      </w:r>
      <w:r w:rsidR="00B93604" w:rsidRPr="00BE7200">
        <w:rPr>
          <w:rFonts w:cstheme="minorHAnsi"/>
          <w:b/>
        </w:rPr>
        <w:t xml:space="preserve"> </w:t>
      </w:r>
      <w:r w:rsidR="000C2D65" w:rsidRPr="00BE7200">
        <w:rPr>
          <w:rFonts w:cstheme="minorHAnsi"/>
          <w:b/>
        </w:rPr>
        <w:t xml:space="preserve">über 150 </w:t>
      </w:r>
      <w:r w:rsidR="00B93604" w:rsidRPr="00BE7200">
        <w:rPr>
          <w:rFonts w:cstheme="minorHAnsi"/>
          <w:b/>
        </w:rPr>
        <w:t xml:space="preserve">Kunden aus aller Welt teilgenommen haben. Die zentralen Themen waren die Digitalisierung und ihre Auswirkungen auf die Produktionsprozesse der Kunden. </w:t>
      </w:r>
      <w:r w:rsidR="00172278" w:rsidRPr="00BE7200">
        <w:rPr>
          <w:rFonts w:cstheme="minorHAnsi"/>
          <w:b/>
        </w:rPr>
        <w:t>Mit Vorführungen an real existierende</w:t>
      </w:r>
      <w:r w:rsidR="00EA2FF6" w:rsidRPr="00BE7200">
        <w:rPr>
          <w:rFonts w:cstheme="minorHAnsi"/>
          <w:b/>
        </w:rPr>
        <w:t>n</w:t>
      </w:r>
      <w:r w:rsidR="00172278" w:rsidRPr="00BE7200">
        <w:rPr>
          <w:rFonts w:cstheme="minorHAnsi"/>
          <w:b/>
        </w:rPr>
        <w:t xml:space="preserve"> </w:t>
      </w:r>
      <w:r w:rsidR="00E311C2" w:rsidRPr="00BE7200">
        <w:rPr>
          <w:rFonts w:cstheme="minorHAnsi"/>
          <w:b/>
        </w:rPr>
        <w:t>Georg-</w:t>
      </w:r>
      <w:r w:rsidR="00172278" w:rsidRPr="00BE7200">
        <w:rPr>
          <w:rFonts w:cstheme="minorHAnsi"/>
          <w:b/>
        </w:rPr>
        <w:t xml:space="preserve">Maschinen </w:t>
      </w:r>
      <w:r w:rsidR="00F35A68" w:rsidRPr="00BE7200">
        <w:rPr>
          <w:rFonts w:cstheme="minorHAnsi"/>
          <w:b/>
        </w:rPr>
        <w:t xml:space="preserve">hat </w:t>
      </w:r>
      <w:r w:rsidR="00200278" w:rsidRPr="00BE7200">
        <w:rPr>
          <w:rFonts w:cstheme="minorHAnsi"/>
          <w:b/>
        </w:rPr>
        <w:t xml:space="preserve">das mittelständische Familienunternehmen </w:t>
      </w:r>
      <w:r w:rsidR="00F35A68" w:rsidRPr="00BE7200">
        <w:rPr>
          <w:rFonts w:cstheme="minorHAnsi"/>
          <w:b/>
        </w:rPr>
        <w:t xml:space="preserve">gezeigt, dass </w:t>
      </w:r>
      <w:r w:rsidR="00200278" w:rsidRPr="00BE7200">
        <w:rPr>
          <w:rFonts w:cstheme="minorHAnsi"/>
          <w:b/>
        </w:rPr>
        <w:t>es</w:t>
      </w:r>
      <w:r w:rsidR="00172278" w:rsidRPr="00BE7200">
        <w:rPr>
          <w:rFonts w:cstheme="minorHAnsi"/>
          <w:b/>
        </w:rPr>
        <w:t xml:space="preserve"> </w:t>
      </w:r>
      <w:r w:rsidR="002C3844" w:rsidRPr="00BE7200">
        <w:rPr>
          <w:rFonts w:cstheme="minorHAnsi"/>
          <w:b/>
        </w:rPr>
        <w:t xml:space="preserve">auch </w:t>
      </w:r>
      <w:r w:rsidR="00172278" w:rsidRPr="00BE7200">
        <w:rPr>
          <w:rFonts w:cstheme="minorHAnsi"/>
          <w:b/>
        </w:rPr>
        <w:t>in Bezug auf</w:t>
      </w:r>
      <w:r w:rsidR="00F35A68" w:rsidRPr="00BE7200">
        <w:rPr>
          <w:rFonts w:cstheme="minorHAnsi"/>
          <w:b/>
        </w:rPr>
        <w:t xml:space="preserve"> Digitalisierung </w:t>
      </w:r>
      <w:r w:rsidR="00172278" w:rsidRPr="00BE7200">
        <w:rPr>
          <w:rFonts w:cstheme="minorHAnsi"/>
          <w:b/>
        </w:rPr>
        <w:t>und „Industrie</w:t>
      </w:r>
      <w:r w:rsidR="00352346" w:rsidRPr="00BE7200">
        <w:rPr>
          <w:rFonts w:cstheme="minorHAnsi"/>
          <w:b/>
        </w:rPr>
        <w:t xml:space="preserve"> </w:t>
      </w:r>
      <w:r w:rsidR="00172278" w:rsidRPr="00BE7200">
        <w:rPr>
          <w:rFonts w:cstheme="minorHAnsi"/>
          <w:b/>
        </w:rPr>
        <w:t xml:space="preserve">4.0“ </w:t>
      </w:r>
      <w:r w:rsidR="00E311C2" w:rsidRPr="00BE7200">
        <w:rPr>
          <w:rFonts w:cstheme="minorHAnsi"/>
          <w:b/>
        </w:rPr>
        <w:t xml:space="preserve">im Sondermaschinenbau </w:t>
      </w:r>
      <w:r w:rsidR="00172278" w:rsidRPr="00BE7200">
        <w:rPr>
          <w:rFonts w:cstheme="minorHAnsi"/>
          <w:b/>
        </w:rPr>
        <w:t xml:space="preserve">international </w:t>
      </w:r>
      <w:r w:rsidR="00E311C2" w:rsidRPr="00BE7200">
        <w:rPr>
          <w:rFonts w:cstheme="minorHAnsi"/>
          <w:b/>
        </w:rPr>
        <w:t>bestens aufgestellt ist</w:t>
      </w:r>
      <w:r w:rsidR="00F35A68" w:rsidRPr="00BE7200">
        <w:rPr>
          <w:rFonts w:cstheme="minorHAnsi"/>
          <w:b/>
        </w:rPr>
        <w:t xml:space="preserve">. </w:t>
      </w:r>
    </w:p>
    <w:p w14:paraId="5E2C40A5" w14:textId="77777777" w:rsidR="00F35A68" w:rsidRPr="00BE7200" w:rsidRDefault="00EA2FF6" w:rsidP="00264EF2">
      <w:pPr>
        <w:rPr>
          <w:rFonts w:cstheme="minorHAnsi"/>
        </w:rPr>
      </w:pPr>
      <w:r w:rsidRPr="00BE7200">
        <w:rPr>
          <w:rFonts w:cstheme="minorHAnsi"/>
        </w:rPr>
        <w:t xml:space="preserve">Bei der ganztägigen Veranstaltung im </w:t>
      </w:r>
      <w:r w:rsidR="00200278" w:rsidRPr="00BE7200">
        <w:rPr>
          <w:rFonts w:cstheme="minorHAnsi"/>
        </w:rPr>
        <w:t>Georg-Haus</w:t>
      </w:r>
      <w:r w:rsidRPr="00BE7200">
        <w:rPr>
          <w:rFonts w:cstheme="minorHAnsi"/>
        </w:rPr>
        <w:t xml:space="preserve"> </w:t>
      </w:r>
      <w:r w:rsidR="002C3844" w:rsidRPr="00BE7200">
        <w:rPr>
          <w:rFonts w:cstheme="minorHAnsi"/>
        </w:rPr>
        <w:t>hörten die Besucher</w:t>
      </w:r>
      <w:r w:rsidRPr="00BE7200">
        <w:rPr>
          <w:rFonts w:cstheme="minorHAnsi"/>
        </w:rPr>
        <w:t xml:space="preserve"> </w:t>
      </w:r>
      <w:r w:rsidR="00F35A68" w:rsidRPr="00BE7200">
        <w:rPr>
          <w:rFonts w:cstheme="minorHAnsi"/>
        </w:rPr>
        <w:t>nicht nur Vorträge über neue Technologien</w:t>
      </w:r>
      <w:r w:rsidR="0084741E" w:rsidRPr="00BE7200">
        <w:rPr>
          <w:rFonts w:cstheme="minorHAnsi"/>
        </w:rPr>
        <w:t>;</w:t>
      </w:r>
      <w:r w:rsidR="002C3844" w:rsidRPr="00BE7200">
        <w:rPr>
          <w:rFonts w:cstheme="minorHAnsi"/>
        </w:rPr>
        <w:t xml:space="preserve"> </w:t>
      </w:r>
      <w:r w:rsidR="0084741E" w:rsidRPr="00BE7200">
        <w:rPr>
          <w:rFonts w:cstheme="minorHAnsi"/>
        </w:rPr>
        <w:t>i</w:t>
      </w:r>
      <w:r w:rsidR="00352346" w:rsidRPr="00BE7200">
        <w:rPr>
          <w:rFonts w:cstheme="minorHAnsi"/>
        </w:rPr>
        <w:t>n z</w:t>
      </w:r>
      <w:r w:rsidR="00F35A68" w:rsidRPr="00BE7200">
        <w:rPr>
          <w:rFonts w:cstheme="minorHAnsi"/>
        </w:rPr>
        <w:t xml:space="preserve">wei Werkshallen </w:t>
      </w:r>
      <w:r w:rsidR="0084741E" w:rsidRPr="00BE7200">
        <w:rPr>
          <w:rFonts w:cstheme="minorHAnsi"/>
        </w:rPr>
        <w:t xml:space="preserve">konnten </w:t>
      </w:r>
      <w:r w:rsidR="00E97226" w:rsidRPr="00BE7200">
        <w:rPr>
          <w:rFonts w:cstheme="minorHAnsi"/>
        </w:rPr>
        <w:t xml:space="preserve">sie </w:t>
      </w:r>
      <w:r w:rsidR="00A802F0" w:rsidRPr="00BE7200">
        <w:rPr>
          <w:rFonts w:cstheme="minorHAnsi"/>
        </w:rPr>
        <w:t xml:space="preserve">sich </w:t>
      </w:r>
      <w:r w:rsidR="00352346" w:rsidRPr="00BE7200">
        <w:rPr>
          <w:rFonts w:cstheme="minorHAnsi"/>
        </w:rPr>
        <w:t xml:space="preserve">an mehreren </w:t>
      </w:r>
      <w:r w:rsidR="00F35A68" w:rsidRPr="00BE7200">
        <w:rPr>
          <w:rFonts w:cstheme="minorHAnsi"/>
        </w:rPr>
        <w:t>Maschinen live</w:t>
      </w:r>
      <w:r w:rsidR="0084741E" w:rsidRPr="00BE7200">
        <w:rPr>
          <w:rFonts w:cstheme="minorHAnsi"/>
        </w:rPr>
        <w:t xml:space="preserve"> davon überzeugen</w:t>
      </w:r>
      <w:r w:rsidR="00F35A68" w:rsidRPr="00BE7200">
        <w:rPr>
          <w:rFonts w:cstheme="minorHAnsi"/>
        </w:rPr>
        <w:t xml:space="preserve">, </w:t>
      </w:r>
      <w:r w:rsidR="00B864FB" w:rsidRPr="00BE7200">
        <w:rPr>
          <w:rFonts w:cstheme="minorHAnsi"/>
        </w:rPr>
        <w:t xml:space="preserve">in welch hohem Maße Georg digitale Technik </w:t>
      </w:r>
      <w:r w:rsidR="00AE7453" w:rsidRPr="00BE7200">
        <w:rPr>
          <w:rFonts w:cstheme="minorHAnsi"/>
        </w:rPr>
        <w:t>bereits</w:t>
      </w:r>
      <w:r w:rsidR="00B864FB" w:rsidRPr="00BE7200">
        <w:rPr>
          <w:rFonts w:cstheme="minorHAnsi"/>
        </w:rPr>
        <w:t xml:space="preserve"> in seine Anlagen integriert hat</w:t>
      </w:r>
      <w:r w:rsidR="00A802F0" w:rsidRPr="00BE7200">
        <w:rPr>
          <w:rFonts w:cstheme="minorHAnsi"/>
        </w:rPr>
        <w:t xml:space="preserve"> und an welchen Zukunftstechnologien derzeit gearbeitet wird</w:t>
      </w:r>
      <w:r w:rsidR="00B864FB" w:rsidRPr="00BE7200">
        <w:rPr>
          <w:rFonts w:cstheme="minorHAnsi"/>
        </w:rPr>
        <w:t>.</w:t>
      </w:r>
    </w:p>
    <w:p w14:paraId="62B8E157" w14:textId="77777777" w:rsidR="004B5B2E" w:rsidRPr="00BE7200" w:rsidRDefault="004B5B2E" w:rsidP="00264EF2">
      <w:pPr>
        <w:rPr>
          <w:rFonts w:cstheme="minorHAnsi"/>
        </w:rPr>
      </w:pPr>
      <w:r w:rsidRPr="00BE7200">
        <w:rPr>
          <w:rFonts w:cstheme="minorHAnsi"/>
        </w:rPr>
        <w:t xml:space="preserve">Da Themen wie „Digitale Transformation“, </w:t>
      </w:r>
      <w:r w:rsidR="007F3DC6" w:rsidRPr="00BE7200">
        <w:rPr>
          <w:rFonts w:cstheme="minorHAnsi"/>
        </w:rPr>
        <w:t xml:space="preserve">„Automatisierungstechnik“, </w:t>
      </w:r>
      <w:r w:rsidRPr="00BE7200">
        <w:rPr>
          <w:rFonts w:cstheme="minorHAnsi"/>
        </w:rPr>
        <w:t>„Vorbeugende Wartung“</w:t>
      </w:r>
      <w:r w:rsidR="00AE7453" w:rsidRPr="00BE7200">
        <w:rPr>
          <w:rFonts w:cstheme="minorHAnsi"/>
        </w:rPr>
        <w:t>, „</w:t>
      </w:r>
      <w:proofErr w:type="spellStart"/>
      <w:r w:rsidR="00AE7453" w:rsidRPr="00BE7200">
        <w:rPr>
          <w:rFonts w:cstheme="minorHAnsi"/>
        </w:rPr>
        <w:t>Condition</w:t>
      </w:r>
      <w:proofErr w:type="spellEnd"/>
      <w:r w:rsidR="00AE7453" w:rsidRPr="00BE7200">
        <w:rPr>
          <w:rFonts w:cstheme="minorHAnsi"/>
        </w:rPr>
        <w:t xml:space="preserve"> Monitoring“</w:t>
      </w:r>
      <w:r w:rsidRPr="00BE7200">
        <w:rPr>
          <w:rFonts w:cstheme="minorHAnsi"/>
        </w:rPr>
        <w:t xml:space="preserve"> </w:t>
      </w:r>
      <w:r w:rsidR="006046A6" w:rsidRPr="00BE7200">
        <w:rPr>
          <w:rFonts w:cstheme="minorHAnsi"/>
        </w:rPr>
        <w:t>oder „autonome</w:t>
      </w:r>
      <w:r w:rsidRPr="00BE7200">
        <w:rPr>
          <w:rFonts w:cstheme="minorHAnsi"/>
        </w:rPr>
        <w:t xml:space="preserve"> Transportsysteme“ alle Kunden gleichermaßen </w:t>
      </w:r>
      <w:r w:rsidR="006046A6" w:rsidRPr="00BE7200">
        <w:rPr>
          <w:rFonts w:cstheme="minorHAnsi"/>
        </w:rPr>
        <w:t>interessieren</w:t>
      </w:r>
      <w:r w:rsidRPr="00BE7200">
        <w:rPr>
          <w:rFonts w:cstheme="minorHAnsi"/>
        </w:rPr>
        <w:t xml:space="preserve">, waren zum ersten Mal alle drei Geschäftsbereiche – </w:t>
      </w:r>
      <w:r w:rsidR="007F3DC6" w:rsidRPr="00BE7200">
        <w:rPr>
          <w:rFonts w:cstheme="minorHAnsi"/>
        </w:rPr>
        <w:t>„</w:t>
      </w:r>
      <w:r w:rsidRPr="00BE7200">
        <w:rPr>
          <w:rFonts w:cstheme="minorHAnsi"/>
        </w:rPr>
        <w:t>Bandanlagen</w:t>
      </w:r>
      <w:r w:rsidR="007F3DC6" w:rsidRPr="00BE7200">
        <w:rPr>
          <w:rFonts w:cstheme="minorHAnsi"/>
        </w:rPr>
        <w:t>“</w:t>
      </w:r>
      <w:r w:rsidRPr="00BE7200">
        <w:rPr>
          <w:rFonts w:cstheme="minorHAnsi"/>
        </w:rPr>
        <w:t xml:space="preserve">, </w:t>
      </w:r>
      <w:r w:rsidR="007F3DC6" w:rsidRPr="00BE7200">
        <w:rPr>
          <w:rFonts w:cstheme="minorHAnsi"/>
        </w:rPr>
        <w:t>„</w:t>
      </w:r>
      <w:r w:rsidRPr="00BE7200">
        <w:rPr>
          <w:rFonts w:cstheme="minorHAnsi"/>
        </w:rPr>
        <w:t>Werkzeugmaschinen</w:t>
      </w:r>
      <w:r w:rsidR="007F3DC6" w:rsidRPr="00BE7200">
        <w:rPr>
          <w:rFonts w:cstheme="minorHAnsi"/>
        </w:rPr>
        <w:t>“</w:t>
      </w:r>
      <w:r w:rsidRPr="00BE7200">
        <w:rPr>
          <w:rFonts w:cstheme="minorHAnsi"/>
        </w:rPr>
        <w:t xml:space="preserve"> und Trafoanlagen</w:t>
      </w:r>
      <w:r w:rsidR="007F3DC6" w:rsidRPr="00BE7200">
        <w:rPr>
          <w:rFonts w:cstheme="minorHAnsi"/>
        </w:rPr>
        <w:t>“</w:t>
      </w:r>
      <w:r w:rsidRPr="00BE7200">
        <w:rPr>
          <w:rFonts w:cstheme="minorHAnsi"/>
        </w:rPr>
        <w:t xml:space="preserve"> – gemeinsam Gastgeber. </w:t>
      </w:r>
    </w:p>
    <w:p w14:paraId="69A9B9EB" w14:textId="77777777" w:rsidR="00C640C4" w:rsidRPr="00BE7200" w:rsidRDefault="00A33FF7" w:rsidP="00C640C4">
      <w:pPr>
        <w:rPr>
          <w:rFonts w:cstheme="minorHAnsi"/>
        </w:rPr>
      </w:pPr>
      <w:r w:rsidRPr="00BE7200">
        <w:rPr>
          <w:rFonts w:cstheme="minorHAnsi"/>
        </w:rPr>
        <w:t xml:space="preserve">Hohe </w:t>
      </w:r>
      <w:r w:rsidR="00B87E90" w:rsidRPr="00BE7200">
        <w:rPr>
          <w:rFonts w:cstheme="minorHAnsi"/>
        </w:rPr>
        <w:t>A</w:t>
      </w:r>
      <w:r w:rsidRPr="00BE7200">
        <w:rPr>
          <w:rFonts w:cstheme="minorHAnsi"/>
        </w:rPr>
        <w:t>utomatisierungsgrade und d</w:t>
      </w:r>
      <w:r w:rsidR="00C640C4" w:rsidRPr="00BE7200">
        <w:rPr>
          <w:rFonts w:cstheme="minorHAnsi"/>
        </w:rPr>
        <w:t xml:space="preserve">ie Vernetzung </w:t>
      </w:r>
      <w:r w:rsidR="00163DCA" w:rsidRPr="00BE7200">
        <w:rPr>
          <w:rFonts w:cstheme="minorHAnsi"/>
        </w:rPr>
        <w:t xml:space="preserve">von </w:t>
      </w:r>
      <w:r w:rsidR="00C640C4" w:rsidRPr="00BE7200">
        <w:rPr>
          <w:rFonts w:cstheme="minorHAnsi"/>
        </w:rPr>
        <w:t>Einzelaggregate</w:t>
      </w:r>
      <w:r w:rsidR="00163DCA" w:rsidRPr="00BE7200">
        <w:rPr>
          <w:rFonts w:cstheme="minorHAnsi"/>
        </w:rPr>
        <w:t>n</w:t>
      </w:r>
      <w:r w:rsidR="00C640C4" w:rsidRPr="00BE7200">
        <w:rPr>
          <w:rFonts w:cstheme="minorHAnsi"/>
        </w:rPr>
        <w:t xml:space="preserve"> einer Produktionslinie untereinander </w:t>
      </w:r>
      <w:r w:rsidRPr="00BE7200">
        <w:rPr>
          <w:rFonts w:cstheme="minorHAnsi"/>
        </w:rPr>
        <w:t>optimieren</w:t>
      </w:r>
      <w:r w:rsidR="00C640C4" w:rsidRPr="00BE7200">
        <w:rPr>
          <w:rFonts w:cstheme="minorHAnsi"/>
        </w:rPr>
        <w:t xml:space="preserve"> Produktionsabläufe. Mit der Analyse von Maschinendaten (Big Data und Künstliche Intelligenz) reduzier</w:t>
      </w:r>
      <w:r w:rsidR="002D02C0" w:rsidRPr="00BE7200">
        <w:rPr>
          <w:rFonts w:cstheme="minorHAnsi"/>
        </w:rPr>
        <w:t>en die Georg-Produkte</w:t>
      </w:r>
      <w:r w:rsidR="00C640C4" w:rsidRPr="00BE7200">
        <w:rPr>
          <w:rFonts w:cstheme="minorHAnsi"/>
        </w:rPr>
        <w:t xml:space="preserve"> Wartungsintervalle und mit aktuellen Kommunikations</w:t>
      </w:r>
      <w:r w:rsidRPr="00BE7200">
        <w:rPr>
          <w:rFonts w:cstheme="minorHAnsi"/>
        </w:rPr>
        <w:t>technologien unterstützen Spezialisten von Kreuztal ihre Kunden in aller Welt „live“.</w:t>
      </w:r>
    </w:p>
    <w:p w14:paraId="2F4E5B1E" w14:textId="77777777" w:rsidR="004B5B2E" w:rsidRPr="00BE7200" w:rsidRDefault="00C44A52" w:rsidP="00264EF2">
      <w:pPr>
        <w:rPr>
          <w:rFonts w:cstheme="minorHAnsi"/>
        </w:rPr>
      </w:pPr>
      <w:r w:rsidRPr="00BE7200">
        <w:rPr>
          <w:rFonts w:cstheme="minorHAnsi"/>
        </w:rPr>
        <w:t xml:space="preserve">Für </w:t>
      </w:r>
      <w:r w:rsidR="004B5B2E" w:rsidRPr="00BE7200">
        <w:rPr>
          <w:rFonts w:cstheme="minorHAnsi"/>
        </w:rPr>
        <w:t xml:space="preserve">Mark Georg, </w:t>
      </w:r>
      <w:r w:rsidRPr="00BE7200">
        <w:rPr>
          <w:rFonts w:cstheme="minorHAnsi"/>
        </w:rPr>
        <w:t>den</w:t>
      </w:r>
      <w:r w:rsidR="004B5B2E" w:rsidRPr="00BE7200">
        <w:rPr>
          <w:rFonts w:cstheme="minorHAnsi"/>
        </w:rPr>
        <w:t xml:space="preserve"> Geschäftsführende</w:t>
      </w:r>
      <w:r w:rsidRPr="00BE7200">
        <w:rPr>
          <w:rFonts w:cstheme="minorHAnsi"/>
        </w:rPr>
        <w:t>n</w:t>
      </w:r>
      <w:r w:rsidR="004B5B2E" w:rsidRPr="00BE7200">
        <w:rPr>
          <w:rFonts w:cstheme="minorHAnsi"/>
        </w:rPr>
        <w:t xml:space="preserve"> Gesellschafter, ist </w:t>
      </w:r>
      <w:r w:rsidRPr="00BE7200">
        <w:rPr>
          <w:rFonts w:cstheme="minorHAnsi"/>
        </w:rPr>
        <w:t>die Digitali</w:t>
      </w:r>
      <w:r w:rsidR="004B5B2E" w:rsidRPr="00BE7200">
        <w:rPr>
          <w:rFonts w:cstheme="minorHAnsi"/>
        </w:rPr>
        <w:t>s</w:t>
      </w:r>
      <w:r w:rsidRPr="00BE7200">
        <w:rPr>
          <w:rFonts w:cstheme="minorHAnsi"/>
        </w:rPr>
        <w:t>ierung mehr als ein Modetrend</w:t>
      </w:r>
      <w:r w:rsidR="004B5B2E" w:rsidRPr="00BE7200">
        <w:rPr>
          <w:rFonts w:cstheme="minorHAnsi"/>
        </w:rPr>
        <w:t xml:space="preserve">: „Als Familienunternehmen denken wir langfristig und haben schon vor Jahren entschieden, die Chancen der </w:t>
      </w:r>
      <w:r w:rsidR="005229D9" w:rsidRPr="00BE7200">
        <w:rPr>
          <w:rFonts w:cstheme="minorHAnsi"/>
        </w:rPr>
        <w:t>d</w:t>
      </w:r>
      <w:r w:rsidR="004B5B2E" w:rsidRPr="00BE7200">
        <w:rPr>
          <w:rFonts w:cstheme="minorHAnsi"/>
        </w:rPr>
        <w:t>igitale</w:t>
      </w:r>
      <w:r w:rsidR="005229D9" w:rsidRPr="00BE7200">
        <w:rPr>
          <w:rFonts w:cstheme="minorHAnsi"/>
        </w:rPr>
        <w:t>n</w:t>
      </w:r>
      <w:r w:rsidR="004B5B2E" w:rsidRPr="00BE7200">
        <w:rPr>
          <w:rFonts w:cstheme="minorHAnsi"/>
        </w:rPr>
        <w:t xml:space="preserve"> </w:t>
      </w:r>
      <w:r w:rsidR="005229D9" w:rsidRPr="00BE7200">
        <w:rPr>
          <w:rFonts w:cstheme="minorHAnsi"/>
        </w:rPr>
        <w:t xml:space="preserve">Transformation </w:t>
      </w:r>
      <w:r w:rsidR="004B5B2E" w:rsidRPr="00BE7200">
        <w:rPr>
          <w:rFonts w:cstheme="minorHAnsi"/>
        </w:rPr>
        <w:t xml:space="preserve">früh und konsequent zu nutzen. </w:t>
      </w:r>
      <w:r w:rsidR="00F17DEE" w:rsidRPr="00BE7200">
        <w:rPr>
          <w:rFonts w:cstheme="minorHAnsi"/>
        </w:rPr>
        <w:t xml:space="preserve">Obwohl wir noch bei Weitem nicht am Ziel sind, produzieren unsere Kunden mit </w:t>
      </w:r>
      <w:r w:rsidR="006C32F1" w:rsidRPr="00BE7200">
        <w:rPr>
          <w:rFonts w:cstheme="minorHAnsi"/>
        </w:rPr>
        <w:t xml:space="preserve">unseren </w:t>
      </w:r>
      <w:r w:rsidR="00F17DEE" w:rsidRPr="00BE7200">
        <w:rPr>
          <w:rFonts w:cstheme="minorHAnsi"/>
        </w:rPr>
        <w:t xml:space="preserve">vernetzten Systemen, aufwändiger Datenanalyse und weltumspannender Kommunikation </w:t>
      </w:r>
      <w:r w:rsidR="00264C13" w:rsidRPr="00BE7200">
        <w:rPr>
          <w:rFonts w:cstheme="minorHAnsi"/>
        </w:rPr>
        <w:t xml:space="preserve">schon heute </w:t>
      </w:r>
      <w:r w:rsidR="00F17DEE" w:rsidRPr="00BE7200">
        <w:rPr>
          <w:rFonts w:cstheme="minorHAnsi"/>
        </w:rPr>
        <w:t>effizienter</w:t>
      </w:r>
      <w:r w:rsidR="006C32F1" w:rsidRPr="00BE7200">
        <w:rPr>
          <w:rFonts w:cstheme="minorHAnsi"/>
        </w:rPr>
        <w:t xml:space="preserve"> und sichern sich damit langfristig</w:t>
      </w:r>
      <w:r w:rsidR="00A37617" w:rsidRPr="00BE7200">
        <w:rPr>
          <w:rFonts w:cstheme="minorHAnsi"/>
        </w:rPr>
        <w:t xml:space="preserve"> ihre Wettbewerbsfähigkeit.</w:t>
      </w:r>
      <w:r w:rsidR="004B5B2E" w:rsidRPr="00BE7200">
        <w:rPr>
          <w:rFonts w:cstheme="minorHAnsi"/>
        </w:rPr>
        <w:t>“</w:t>
      </w:r>
    </w:p>
    <w:p w14:paraId="6C0A5334" w14:textId="77777777" w:rsidR="00613C9A" w:rsidRPr="00BE7200" w:rsidRDefault="004047FF" w:rsidP="00264EF2">
      <w:pPr>
        <w:rPr>
          <w:rFonts w:cstheme="minorHAnsi"/>
        </w:rPr>
      </w:pPr>
      <w:r w:rsidRPr="00BE7200">
        <w:rPr>
          <w:rFonts w:cstheme="minorHAnsi"/>
        </w:rPr>
        <w:t xml:space="preserve">Wie weit </w:t>
      </w:r>
      <w:r w:rsidR="002D02C0" w:rsidRPr="00BE7200">
        <w:rPr>
          <w:rFonts w:cstheme="minorHAnsi"/>
        </w:rPr>
        <w:t xml:space="preserve">Georg </w:t>
      </w:r>
      <w:r w:rsidRPr="00BE7200">
        <w:rPr>
          <w:rFonts w:cstheme="minorHAnsi"/>
        </w:rPr>
        <w:t xml:space="preserve">die Digitalisierung schon umgesetzt hat, zeigten </w:t>
      </w:r>
      <w:r w:rsidR="00520C6A" w:rsidRPr="00BE7200">
        <w:rPr>
          <w:rFonts w:cstheme="minorHAnsi"/>
        </w:rPr>
        <w:t>Vorführungen</w:t>
      </w:r>
      <w:r w:rsidR="006F4968" w:rsidRPr="00BE7200">
        <w:rPr>
          <w:rFonts w:cstheme="minorHAnsi"/>
        </w:rPr>
        <w:t xml:space="preserve"> an mehreren Maschinen:</w:t>
      </w:r>
    </w:p>
    <w:p w14:paraId="6326F2C4" w14:textId="77777777" w:rsidR="0086515B" w:rsidRPr="00BE7200" w:rsidRDefault="0086515B" w:rsidP="0086515B">
      <w:pPr>
        <w:pStyle w:val="Bullitpoint"/>
        <w:rPr>
          <w:rFonts w:cstheme="minorHAnsi"/>
        </w:rPr>
      </w:pPr>
      <w:r w:rsidRPr="00BE7200">
        <w:rPr>
          <w:rFonts w:cstheme="minorHAnsi"/>
        </w:rPr>
        <w:t>Komplexe Algorithmen werten große Mengen von Maschinendaten aus und leiten daraus Empfehlungen für die optimale Betriebsweise und die Vorbeugende Wartung ab.</w:t>
      </w:r>
    </w:p>
    <w:p w14:paraId="683C3339" w14:textId="239C2DCC" w:rsidR="00F4685E" w:rsidRPr="00BE7200" w:rsidRDefault="0086515B" w:rsidP="0086515B">
      <w:pPr>
        <w:pStyle w:val="Bullitpoint"/>
        <w:rPr>
          <w:rFonts w:cstheme="minorHAnsi"/>
        </w:rPr>
      </w:pPr>
      <w:r w:rsidRPr="00BE7200">
        <w:rPr>
          <w:rFonts w:cstheme="minorHAnsi"/>
        </w:rPr>
        <w:t>Mit dem</w:t>
      </w:r>
      <w:r w:rsidR="00C355CD" w:rsidRPr="00BE7200">
        <w:rPr>
          <w:rFonts w:cstheme="minorHAnsi"/>
        </w:rPr>
        <w:t xml:space="preserve"> „</w:t>
      </w:r>
      <w:proofErr w:type="spellStart"/>
      <w:r w:rsidR="00F4685E" w:rsidRPr="00BE7200">
        <w:rPr>
          <w:rFonts w:cstheme="minorHAnsi"/>
        </w:rPr>
        <w:t>Connected</w:t>
      </w:r>
      <w:proofErr w:type="spellEnd"/>
      <w:r w:rsidR="00F4685E" w:rsidRPr="00BE7200">
        <w:rPr>
          <w:rFonts w:cstheme="minorHAnsi"/>
        </w:rPr>
        <w:t xml:space="preserve"> Service</w:t>
      </w:r>
      <w:r w:rsidR="00C355CD" w:rsidRPr="00BE7200">
        <w:rPr>
          <w:rFonts w:cstheme="minorHAnsi"/>
        </w:rPr>
        <w:t>“</w:t>
      </w:r>
      <w:r w:rsidR="00F4685E" w:rsidRPr="00BE7200">
        <w:rPr>
          <w:rFonts w:cstheme="minorHAnsi"/>
        </w:rPr>
        <w:t xml:space="preserve"> </w:t>
      </w:r>
      <w:r w:rsidR="006F4968" w:rsidRPr="00BE7200">
        <w:rPr>
          <w:rFonts w:cstheme="minorHAnsi"/>
        </w:rPr>
        <w:t>haben</w:t>
      </w:r>
      <w:r w:rsidR="00C355CD" w:rsidRPr="00BE7200">
        <w:rPr>
          <w:rFonts w:cstheme="minorHAnsi"/>
        </w:rPr>
        <w:t xml:space="preserve"> Mitarbeiter in Kreuztal </w:t>
      </w:r>
      <w:r w:rsidR="006F4968" w:rsidRPr="00BE7200">
        <w:rPr>
          <w:rFonts w:cstheme="minorHAnsi"/>
        </w:rPr>
        <w:t>direkten Zugang zu</w:t>
      </w:r>
      <w:r w:rsidR="00C355CD" w:rsidRPr="00BE7200">
        <w:rPr>
          <w:rFonts w:cstheme="minorHAnsi"/>
        </w:rPr>
        <w:t xml:space="preserve"> Maschinen </w:t>
      </w:r>
      <w:r w:rsidR="009E22E4" w:rsidRPr="00BE7200">
        <w:rPr>
          <w:rFonts w:cstheme="minorHAnsi"/>
        </w:rPr>
        <w:t>überall</w:t>
      </w:r>
      <w:r w:rsidR="00C355CD" w:rsidRPr="00BE7200">
        <w:rPr>
          <w:rFonts w:cstheme="minorHAnsi"/>
        </w:rPr>
        <w:t xml:space="preserve"> auf der Welt </w:t>
      </w:r>
      <w:r w:rsidR="009545BE" w:rsidRPr="00BE7200">
        <w:rPr>
          <w:rFonts w:cstheme="minorHAnsi"/>
        </w:rPr>
        <w:t xml:space="preserve">und unterstützen Kunden </w:t>
      </w:r>
      <w:r w:rsidR="00586618" w:rsidRPr="00BE7200">
        <w:rPr>
          <w:rFonts w:cstheme="minorHAnsi"/>
        </w:rPr>
        <w:t xml:space="preserve">bei </w:t>
      </w:r>
      <w:r w:rsidR="00AF48AF">
        <w:rPr>
          <w:rFonts w:cstheme="minorHAnsi"/>
        </w:rPr>
        <w:t>deren</w:t>
      </w:r>
      <w:r w:rsidR="00396947" w:rsidRPr="00BE7200">
        <w:rPr>
          <w:rFonts w:cstheme="minorHAnsi"/>
        </w:rPr>
        <w:t xml:space="preserve"> Arbeit </w:t>
      </w:r>
      <w:r w:rsidR="00F4685E" w:rsidRPr="00BE7200">
        <w:rPr>
          <w:rFonts w:cstheme="minorHAnsi"/>
        </w:rPr>
        <w:t>mit Chat</w:t>
      </w:r>
      <w:r w:rsidR="00445C1C" w:rsidRPr="00BE7200">
        <w:rPr>
          <w:rFonts w:cstheme="minorHAnsi"/>
        </w:rPr>
        <w:t>funktionen</w:t>
      </w:r>
      <w:r w:rsidR="00B17DD4" w:rsidRPr="00BE7200">
        <w:rPr>
          <w:rFonts w:cstheme="minorHAnsi"/>
        </w:rPr>
        <w:t>, während ihre Ansprechpartner</w:t>
      </w:r>
      <w:r w:rsidR="00445C1C" w:rsidRPr="00BE7200">
        <w:rPr>
          <w:rFonts w:cstheme="minorHAnsi"/>
        </w:rPr>
        <w:t xml:space="preserve"> </w:t>
      </w:r>
      <w:r w:rsidR="00B17DD4" w:rsidRPr="00BE7200">
        <w:rPr>
          <w:rFonts w:cstheme="minorHAnsi"/>
        </w:rPr>
        <w:t>vor Ort mit ihren</w:t>
      </w:r>
      <w:r w:rsidR="00F4685E" w:rsidRPr="00BE7200">
        <w:rPr>
          <w:rFonts w:cstheme="minorHAnsi"/>
        </w:rPr>
        <w:t xml:space="preserve"> Tablet</w:t>
      </w:r>
      <w:r w:rsidR="00C64260" w:rsidRPr="00BE7200">
        <w:rPr>
          <w:rFonts w:cstheme="minorHAnsi"/>
        </w:rPr>
        <w:t>s</w:t>
      </w:r>
      <w:r w:rsidR="00F4685E" w:rsidRPr="00BE7200">
        <w:rPr>
          <w:rFonts w:cstheme="minorHAnsi"/>
        </w:rPr>
        <w:t xml:space="preserve"> </w:t>
      </w:r>
      <w:r w:rsidR="00FB7064" w:rsidRPr="00BE7200">
        <w:rPr>
          <w:rFonts w:cstheme="minorHAnsi"/>
        </w:rPr>
        <w:t>Live-Video</w:t>
      </w:r>
      <w:r w:rsidR="00C64260" w:rsidRPr="00BE7200">
        <w:rPr>
          <w:rFonts w:cstheme="minorHAnsi"/>
        </w:rPr>
        <w:t xml:space="preserve">s </w:t>
      </w:r>
      <w:r w:rsidR="00FB7064" w:rsidRPr="00BE7200">
        <w:rPr>
          <w:rFonts w:cstheme="minorHAnsi"/>
        </w:rPr>
        <w:t xml:space="preserve">von der </w:t>
      </w:r>
      <w:r w:rsidR="00396947" w:rsidRPr="00BE7200">
        <w:rPr>
          <w:rFonts w:cstheme="minorHAnsi"/>
        </w:rPr>
        <w:t xml:space="preserve">aktuellen Situation an der Anlage </w:t>
      </w:r>
      <w:r w:rsidR="00C64260" w:rsidRPr="00BE7200">
        <w:rPr>
          <w:rFonts w:cstheme="minorHAnsi"/>
        </w:rPr>
        <w:t>senden</w:t>
      </w:r>
      <w:r w:rsidR="009545BE" w:rsidRPr="00BE7200">
        <w:rPr>
          <w:rFonts w:cstheme="minorHAnsi"/>
        </w:rPr>
        <w:t>.</w:t>
      </w:r>
    </w:p>
    <w:p w14:paraId="688612BB" w14:textId="77777777" w:rsidR="00F267AF" w:rsidRPr="00BE7200" w:rsidRDefault="00F267AF" w:rsidP="00B958C0">
      <w:pPr>
        <w:pStyle w:val="Bullitpoint"/>
        <w:rPr>
          <w:rFonts w:cstheme="minorHAnsi"/>
        </w:rPr>
      </w:pPr>
      <w:r w:rsidRPr="00BE7200">
        <w:rPr>
          <w:rFonts w:cstheme="minorHAnsi"/>
        </w:rPr>
        <w:t xml:space="preserve">Über die Georg-App kann der Kunde jederzeit den Produktions- und Produktivitätsstatus seiner Maschine nachverfolgen. </w:t>
      </w:r>
    </w:p>
    <w:p w14:paraId="7A8987E4" w14:textId="77777777" w:rsidR="00CC26D9" w:rsidRPr="00BE7200" w:rsidRDefault="00CC26D9" w:rsidP="00CC26D9">
      <w:pPr>
        <w:pStyle w:val="Bullitpoint"/>
        <w:rPr>
          <w:rFonts w:cstheme="minorHAnsi"/>
        </w:rPr>
      </w:pPr>
      <w:r w:rsidRPr="00BE7200">
        <w:rPr>
          <w:rFonts w:cstheme="minorHAnsi"/>
        </w:rPr>
        <w:lastRenderedPageBreak/>
        <w:t>Handling-Roboter stapeln vollautomatisch Bleche für Leistungstransformatoren, bei denen es auf höchste Präzision und hohen Materialdurchsatz ankommt.</w:t>
      </w:r>
    </w:p>
    <w:p w14:paraId="092F2E9E" w14:textId="77777777" w:rsidR="00CC26D9" w:rsidRPr="00BE7200" w:rsidRDefault="009545BE" w:rsidP="001F3793">
      <w:pPr>
        <w:pStyle w:val="Bullitpoint"/>
        <w:rPr>
          <w:rFonts w:cstheme="minorHAnsi"/>
        </w:rPr>
      </w:pPr>
      <w:r w:rsidRPr="00BE7200">
        <w:rPr>
          <w:rFonts w:cstheme="minorHAnsi"/>
        </w:rPr>
        <w:t>Autonom</w:t>
      </w:r>
      <w:r w:rsidR="009E22E4" w:rsidRPr="00BE7200">
        <w:rPr>
          <w:rFonts w:cstheme="minorHAnsi"/>
        </w:rPr>
        <w:t xml:space="preserve"> fahrend</w:t>
      </w:r>
      <w:r w:rsidR="00F4685E" w:rsidRPr="00BE7200">
        <w:rPr>
          <w:rFonts w:cstheme="minorHAnsi"/>
        </w:rPr>
        <w:t>e Transportplattformen</w:t>
      </w:r>
      <w:r w:rsidRPr="00BE7200">
        <w:rPr>
          <w:rFonts w:cstheme="minorHAnsi"/>
        </w:rPr>
        <w:t xml:space="preserve"> für Lasten bis 120 t orientieren </w:t>
      </w:r>
      <w:r w:rsidR="00613C9A" w:rsidRPr="00BE7200">
        <w:rPr>
          <w:rFonts w:cstheme="minorHAnsi"/>
        </w:rPr>
        <w:t xml:space="preserve">sich mit Laserscannern </w:t>
      </w:r>
      <w:r w:rsidR="00363AF4" w:rsidRPr="00BE7200">
        <w:rPr>
          <w:rFonts w:cstheme="minorHAnsi"/>
        </w:rPr>
        <w:t>in ihrer Um</w:t>
      </w:r>
      <w:r w:rsidR="00F83946" w:rsidRPr="00BE7200">
        <w:rPr>
          <w:rFonts w:cstheme="minorHAnsi"/>
        </w:rPr>
        <w:t>geb</w:t>
      </w:r>
      <w:r w:rsidR="00363AF4" w:rsidRPr="00BE7200">
        <w:rPr>
          <w:rFonts w:cstheme="minorHAnsi"/>
        </w:rPr>
        <w:t>ung</w:t>
      </w:r>
      <w:r w:rsidR="006E09E9" w:rsidRPr="00BE7200">
        <w:rPr>
          <w:rFonts w:cstheme="minorHAnsi"/>
        </w:rPr>
        <w:t xml:space="preserve">, sie benötigen </w:t>
      </w:r>
      <w:r w:rsidR="00F4685E" w:rsidRPr="00BE7200">
        <w:rPr>
          <w:rFonts w:cstheme="minorHAnsi"/>
        </w:rPr>
        <w:t xml:space="preserve">weder Schienen noch im </w:t>
      </w:r>
      <w:r w:rsidR="00613C9A" w:rsidRPr="00BE7200">
        <w:rPr>
          <w:rFonts w:cstheme="minorHAnsi"/>
        </w:rPr>
        <w:t>Boden verlegte Drähte</w:t>
      </w:r>
      <w:r w:rsidR="006E09E9" w:rsidRPr="00BE7200">
        <w:rPr>
          <w:rFonts w:cstheme="minorHAnsi"/>
        </w:rPr>
        <w:t>.</w:t>
      </w:r>
    </w:p>
    <w:p w14:paraId="13622481" w14:textId="113E7FA2" w:rsidR="00FD55DF" w:rsidRPr="00FD55DF" w:rsidRDefault="00FD55DF" w:rsidP="00FD55DF">
      <w:pPr>
        <w:rPr>
          <w:rFonts w:cstheme="minorHAnsi"/>
        </w:rPr>
      </w:pPr>
      <w:r w:rsidRPr="00BE7200">
        <w:rPr>
          <w:rFonts w:cstheme="minorHAnsi"/>
        </w:rPr>
        <w:t xml:space="preserve">In den letzten Jahren </w:t>
      </w:r>
      <w:r>
        <w:rPr>
          <w:rFonts w:cstheme="minorHAnsi"/>
        </w:rPr>
        <w:t>hat sich Georg</w:t>
      </w:r>
      <w:r w:rsidRPr="00BE7200">
        <w:rPr>
          <w:rFonts w:cstheme="minorHAnsi"/>
        </w:rPr>
        <w:t xml:space="preserve"> vom reinen Maschinenbauer zum digitalen Unternehmen gewandelt. Dabei </w:t>
      </w:r>
      <w:r w:rsidR="00263F18">
        <w:rPr>
          <w:rFonts w:cstheme="minorHAnsi"/>
        </w:rPr>
        <w:t>hat es</w:t>
      </w:r>
      <w:r w:rsidR="00263F18" w:rsidRPr="00BE7200">
        <w:rPr>
          <w:rFonts w:cstheme="minorHAnsi"/>
        </w:rPr>
        <w:t xml:space="preserve"> </w:t>
      </w:r>
      <w:r w:rsidRPr="00BE7200">
        <w:rPr>
          <w:rFonts w:cstheme="minorHAnsi"/>
        </w:rPr>
        <w:t>die meisten Innovationen aus eigener Kraft realisiert. Auch die Kooperation mit der Universität Siegen, der RWTH Aachen</w:t>
      </w:r>
      <w:r>
        <w:rPr>
          <w:rFonts w:cstheme="minorHAnsi"/>
        </w:rPr>
        <w:t xml:space="preserve">, </w:t>
      </w:r>
      <w:r w:rsidRPr="00BE7200">
        <w:rPr>
          <w:rFonts w:cstheme="minorHAnsi"/>
        </w:rPr>
        <w:t>dem Fraunhofer Institut sowie anderen Partnerunternehmen ist zukunftweisend.</w:t>
      </w:r>
      <w:r>
        <w:rPr>
          <w:rFonts w:cstheme="minorHAnsi"/>
        </w:rPr>
        <w:t xml:space="preserve"> So diskutierten Experten unterschiedlicher Fachrichtungen im Georg-</w:t>
      </w:r>
      <w:proofErr w:type="spellStart"/>
      <w:r>
        <w:rPr>
          <w:rFonts w:cstheme="minorHAnsi"/>
        </w:rPr>
        <w:t>Denkwerk</w:t>
      </w:r>
      <w:proofErr w:type="spellEnd"/>
      <w:r>
        <w:rPr>
          <w:rFonts w:cstheme="minorHAnsi"/>
        </w:rPr>
        <w:t xml:space="preserve">, dessen Konzept seit 2015 besteht, </w:t>
      </w:r>
      <w:r w:rsidRPr="00FD55DF">
        <w:rPr>
          <w:rFonts w:cstheme="minorHAnsi"/>
        </w:rPr>
        <w:t>über die Herausforderungen der Zukunft sowie über mögliche Zukunftstechnologien und neue Geschäftsmodelle.</w:t>
      </w:r>
    </w:p>
    <w:p w14:paraId="3986EDFB" w14:textId="3493E34C" w:rsidR="00C70C94" w:rsidRPr="00BE7200" w:rsidRDefault="004D1DF6" w:rsidP="00C70C94">
      <w:pPr>
        <w:rPr>
          <w:rFonts w:cstheme="minorHAnsi"/>
        </w:rPr>
      </w:pPr>
      <w:r w:rsidRPr="00BE7200">
        <w:rPr>
          <w:rFonts w:cstheme="minorHAnsi"/>
        </w:rPr>
        <w:t>In der sich anschließenden Podiumsdiskussion mit Teilnehmern aus der Stahlindustrie sah M</w:t>
      </w:r>
      <w:r w:rsidR="004B5B2E" w:rsidRPr="00BE7200">
        <w:rPr>
          <w:rFonts w:cstheme="minorHAnsi"/>
        </w:rPr>
        <w:t xml:space="preserve">ark Georg </w:t>
      </w:r>
      <w:r w:rsidR="00917A01" w:rsidRPr="00BE7200">
        <w:rPr>
          <w:rFonts w:cstheme="minorHAnsi"/>
        </w:rPr>
        <w:t xml:space="preserve">besonders in der Organisationsentwicklung </w:t>
      </w:r>
      <w:r w:rsidR="00794EF5" w:rsidRPr="00BE7200">
        <w:rPr>
          <w:rFonts w:cstheme="minorHAnsi"/>
        </w:rPr>
        <w:t xml:space="preserve">seines hoch diversifizierten Unternehmens </w:t>
      </w:r>
      <w:r w:rsidR="00917A01" w:rsidRPr="00BE7200">
        <w:rPr>
          <w:rFonts w:cstheme="minorHAnsi"/>
        </w:rPr>
        <w:t>gute erste Erfolge</w:t>
      </w:r>
      <w:r w:rsidR="00D3569C" w:rsidRPr="00BE7200">
        <w:rPr>
          <w:rFonts w:cstheme="minorHAnsi"/>
        </w:rPr>
        <w:t>:</w:t>
      </w:r>
      <w:r w:rsidR="00917A01" w:rsidRPr="00BE7200">
        <w:rPr>
          <w:rFonts w:cstheme="minorHAnsi"/>
        </w:rPr>
        <w:t xml:space="preserve"> </w:t>
      </w:r>
      <w:r w:rsidR="00C70C94" w:rsidRPr="00BE7200">
        <w:rPr>
          <w:rFonts w:cstheme="minorHAnsi"/>
        </w:rPr>
        <w:t xml:space="preserve">“Neben den enormen Chancen </w:t>
      </w:r>
      <w:r w:rsidR="00794EF5" w:rsidRPr="00BE7200">
        <w:rPr>
          <w:rFonts w:cstheme="minorHAnsi"/>
        </w:rPr>
        <w:t>unserer</w:t>
      </w:r>
      <w:r w:rsidR="00C70C94" w:rsidRPr="00BE7200">
        <w:rPr>
          <w:rFonts w:cstheme="minorHAnsi"/>
        </w:rPr>
        <w:t xml:space="preserve"> neuen Technologien </w:t>
      </w:r>
      <w:r w:rsidR="00917A01" w:rsidRPr="00BE7200">
        <w:rPr>
          <w:rFonts w:cstheme="minorHAnsi"/>
        </w:rPr>
        <w:t xml:space="preserve">sind wir in den letzten Jahren </w:t>
      </w:r>
      <w:r w:rsidR="00794EF5" w:rsidRPr="00BE7200">
        <w:rPr>
          <w:rFonts w:cstheme="minorHAnsi"/>
        </w:rPr>
        <w:t xml:space="preserve">auch darin </w:t>
      </w:r>
      <w:r w:rsidR="00917A01" w:rsidRPr="00BE7200">
        <w:rPr>
          <w:rFonts w:cstheme="minorHAnsi"/>
        </w:rPr>
        <w:t xml:space="preserve">gut vorangekommen, </w:t>
      </w:r>
      <w:r w:rsidR="00263F18">
        <w:rPr>
          <w:rFonts w:cstheme="minorHAnsi"/>
        </w:rPr>
        <w:t xml:space="preserve">Strukturen und Prozesse </w:t>
      </w:r>
      <w:r w:rsidR="00B434B9">
        <w:rPr>
          <w:rFonts w:cstheme="minorHAnsi"/>
        </w:rPr>
        <w:t xml:space="preserve">in </w:t>
      </w:r>
      <w:r w:rsidR="00917A01" w:rsidRPr="00BE7200">
        <w:rPr>
          <w:rFonts w:cstheme="minorHAnsi"/>
        </w:rPr>
        <w:t>unsere</w:t>
      </w:r>
      <w:r w:rsidR="00B434B9">
        <w:rPr>
          <w:rFonts w:cstheme="minorHAnsi"/>
        </w:rPr>
        <w:t>m</w:t>
      </w:r>
      <w:r w:rsidR="00917A01" w:rsidRPr="00BE7200">
        <w:rPr>
          <w:rFonts w:cstheme="minorHAnsi"/>
        </w:rPr>
        <w:t xml:space="preserve"> </w:t>
      </w:r>
      <w:r w:rsidR="00C70C94" w:rsidRPr="00BE7200">
        <w:rPr>
          <w:rFonts w:cstheme="minorHAnsi"/>
        </w:rPr>
        <w:t xml:space="preserve">Unternehmen sowie insbesondere </w:t>
      </w:r>
      <w:r w:rsidR="00917A01" w:rsidRPr="00BE7200">
        <w:rPr>
          <w:rFonts w:cstheme="minorHAnsi"/>
        </w:rPr>
        <w:t>unsere</w:t>
      </w:r>
      <w:r w:rsidR="00C70C94" w:rsidRPr="00BE7200">
        <w:rPr>
          <w:rFonts w:cstheme="minorHAnsi"/>
        </w:rPr>
        <w:t xml:space="preserve"> Art des Zusammenarbeitens </w:t>
      </w:r>
      <w:r w:rsidR="00B434B9" w:rsidRPr="00BE7200">
        <w:rPr>
          <w:rFonts w:cstheme="minorHAnsi"/>
        </w:rPr>
        <w:t xml:space="preserve">flexibel </w:t>
      </w:r>
      <w:r w:rsidR="00C70C94" w:rsidRPr="00BE7200">
        <w:rPr>
          <w:rFonts w:cstheme="minorHAnsi"/>
        </w:rPr>
        <w:t xml:space="preserve">an </w:t>
      </w:r>
      <w:r w:rsidR="003F55DF" w:rsidRPr="00BE7200">
        <w:rPr>
          <w:rFonts w:cstheme="minorHAnsi"/>
        </w:rPr>
        <w:t>den</w:t>
      </w:r>
      <w:r w:rsidR="00C70C94" w:rsidRPr="00BE7200">
        <w:rPr>
          <w:rFonts w:cstheme="minorHAnsi"/>
        </w:rPr>
        <w:t xml:space="preserve"> dynamische</w:t>
      </w:r>
      <w:r w:rsidR="003F55DF" w:rsidRPr="00BE7200">
        <w:rPr>
          <w:rFonts w:cstheme="minorHAnsi"/>
        </w:rPr>
        <w:t xml:space="preserve">n gesellschaftlichen und technologischen Wandel </w:t>
      </w:r>
      <w:r w:rsidR="00C70C94" w:rsidRPr="00BE7200">
        <w:rPr>
          <w:rFonts w:cstheme="minorHAnsi"/>
        </w:rPr>
        <w:t>anzupassen.“</w:t>
      </w:r>
    </w:p>
    <w:p w14:paraId="086485D6" w14:textId="770C35FC" w:rsidR="0006337F" w:rsidRPr="00BE7200" w:rsidRDefault="009E22E4" w:rsidP="00264EF2">
      <w:pPr>
        <w:rPr>
          <w:rFonts w:cstheme="minorHAnsi"/>
        </w:rPr>
      </w:pPr>
      <w:r w:rsidRPr="00BE7200">
        <w:rPr>
          <w:rFonts w:cstheme="minorHAnsi"/>
        </w:rPr>
        <w:t xml:space="preserve">Die </w:t>
      </w:r>
      <w:bookmarkStart w:id="0" w:name="_GoBack"/>
      <w:bookmarkEnd w:id="0"/>
      <w:r w:rsidRPr="00BE7200">
        <w:rPr>
          <w:rFonts w:cstheme="minorHAnsi"/>
        </w:rPr>
        <w:t xml:space="preserve">Tech Fair bot </w:t>
      </w:r>
      <w:r w:rsidR="002A713E" w:rsidRPr="00BE7200">
        <w:rPr>
          <w:rFonts w:cstheme="minorHAnsi"/>
        </w:rPr>
        <w:t>einen weiteren</w:t>
      </w:r>
      <w:r w:rsidRPr="00BE7200">
        <w:rPr>
          <w:rFonts w:cstheme="minorHAnsi"/>
        </w:rPr>
        <w:t xml:space="preserve"> Blick ü</w:t>
      </w:r>
      <w:r w:rsidR="0006337F" w:rsidRPr="00BE7200">
        <w:rPr>
          <w:rFonts w:cstheme="minorHAnsi"/>
        </w:rPr>
        <w:t xml:space="preserve">ber den Tellerrand: </w:t>
      </w:r>
      <w:r w:rsidRPr="00BE7200">
        <w:rPr>
          <w:rFonts w:cstheme="minorHAnsi"/>
        </w:rPr>
        <w:t xml:space="preserve">Dr. </w:t>
      </w:r>
      <w:r w:rsidR="000A1E07" w:rsidRPr="00BE7200">
        <w:rPr>
          <w:rFonts w:cstheme="minorHAnsi"/>
        </w:rPr>
        <w:t>Eric</w:t>
      </w:r>
      <w:r w:rsidRPr="00BE7200">
        <w:rPr>
          <w:rFonts w:cstheme="minorHAnsi"/>
        </w:rPr>
        <w:t xml:space="preserve"> Klemp, der Leiter </w:t>
      </w:r>
      <w:r w:rsidR="000A1E07" w:rsidRPr="00BE7200">
        <w:rPr>
          <w:rFonts w:cstheme="minorHAnsi"/>
        </w:rPr>
        <w:t xml:space="preserve">des </w:t>
      </w:r>
      <w:r w:rsidRPr="00BE7200">
        <w:rPr>
          <w:rFonts w:cstheme="minorHAnsi"/>
        </w:rPr>
        <w:t xml:space="preserve">voestalpine </w:t>
      </w:r>
      <w:r w:rsidR="000A1E07" w:rsidRPr="00BE7200">
        <w:rPr>
          <w:rFonts w:cstheme="minorHAnsi"/>
        </w:rPr>
        <w:t>Additive Manufacturing Center GmbH,</w:t>
      </w:r>
      <w:r w:rsidRPr="00BE7200">
        <w:rPr>
          <w:rFonts w:cstheme="minorHAnsi"/>
        </w:rPr>
        <w:t xml:space="preserve"> zeigte Chancen und Grenzen eine</w:t>
      </w:r>
      <w:r w:rsidR="00FD0D92" w:rsidRPr="00BE7200">
        <w:rPr>
          <w:rFonts w:cstheme="minorHAnsi"/>
        </w:rPr>
        <w:t>r</w:t>
      </w:r>
      <w:r w:rsidRPr="00BE7200">
        <w:rPr>
          <w:rFonts w:cstheme="minorHAnsi"/>
        </w:rPr>
        <w:t xml:space="preserve"> weiteren </w:t>
      </w:r>
      <w:r w:rsidR="00C64260" w:rsidRPr="00BE7200">
        <w:rPr>
          <w:rFonts w:cstheme="minorHAnsi"/>
        </w:rPr>
        <w:t>Zukunftst</w:t>
      </w:r>
      <w:r w:rsidRPr="00BE7200">
        <w:rPr>
          <w:rFonts w:cstheme="minorHAnsi"/>
        </w:rPr>
        <w:t>e</w:t>
      </w:r>
      <w:r w:rsidR="00FD0D92" w:rsidRPr="00BE7200">
        <w:rPr>
          <w:rFonts w:cstheme="minorHAnsi"/>
        </w:rPr>
        <w:t>chnologie auf, die</w:t>
      </w:r>
      <w:r w:rsidRPr="00BE7200">
        <w:rPr>
          <w:rFonts w:cstheme="minorHAnsi"/>
        </w:rPr>
        <w:t xml:space="preserve"> zurzeit </w:t>
      </w:r>
      <w:r w:rsidR="00FD0D92" w:rsidRPr="00BE7200">
        <w:rPr>
          <w:rFonts w:cstheme="minorHAnsi"/>
        </w:rPr>
        <w:t xml:space="preserve">im Maschinenbau </w:t>
      </w:r>
      <w:r w:rsidR="00D141A2" w:rsidRPr="00BE7200">
        <w:rPr>
          <w:rFonts w:cstheme="minorHAnsi"/>
        </w:rPr>
        <w:t xml:space="preserve">intensiv </w:t>
      </w:r>
      <w:r w:rsidRPr="00BE7200">
        <w:rPr>
          <w:rFonts w:cstheme="minorHAnsi"/>
        </w:rPr>
        <w:t xml:space="preserve">diskutiert wird: </w:t>
      </w:r>
      <w:r w:rsidR="008C0AFE" w:rsidRPr="00BE7200">
        <w:rPr>
          <w:rFonts w:cstheme="minorHAnsi"/>
        </w:rPr>
        <w:t>D</w:t>
      </w:r>
      <w:r w:rsidRPr="00BE7200">
        <w:rPr>
          <w:rFonts w:cstheme="minorHAnsi"/>
        </w:rPr>
        <w:t xml:space="preserve">ie </w:t>
      </w:r>
      <w:r w:rsidR="0006337F" w:rsidRPr="00BE7200">
        <w:rPr>
          <w:rFonts w:cstheme="minorHAnsi"/>
        </w:rPr>
        <w:t>Additive Fertigung</w:t>
      </w:r>
      <w:r w:rsidR="00D141A2" w:rsidRPr="00BE7200">
        <w:rPr>
          <w:rFonts w:cstheme="minorHAnsi"/>
        </w:rPr>
        <w:t xml:space="preserve"> </w:t>
      </w:r>
      <w:r w:rsidR="008C0AFE" w:rsidRPr="00BE7200">
        <w:rPr>
          <w:rFonts w:cstheme="minorHAnsi"/>
        </w:rPr>
        <w:t xml:space="preserve">wird </w:t>
      </w:r>
      <w:r w:rsidR="00D141A2" w:rsidRPr="00BE7200">
        <w:rPr>
          <w:rFonts w:cstheme="minorHAnsi"/>
        </w:rPr>
        <w:t>in Kürze die Herstellung komplex geformter Werkstücke revolutionieren</w:t>
      </w:r>
      <w:r w:rsidRPr="00BE7200">
        <w:rPr>
          <w:rFonts w:cstheme="minorHAnsi"/>
        </w:rPr>
        <w:t>.</w:t>
      </w:r>
    </w:p>
    <w:p w14:paraId="282FCE75" w14:textId="77777777" w:rsidR="00572AD8" w:rsidRPr="00BE7200" w:rsidRDefault="00B70EA9" w:rsidP="003A2EF2">
      <w:pPr>
        <w:tabs>
          <w:tab w:val="left" w:pos="7088"/>
        </w:tabs>
        <w:ind w:right="1982"/>
        <w:rPr>
          <w:rFonts w:cstheme="minorHAnsi"/>
        </w:rPr>
      </w:pPr>
      <w:r w:rsidRPr="00BE7200">
        <w:rPr>
          <w:rFonts w:cstheme="minorHAnsi"/>
          <w:b/>
          <w:sz w:val="22"/>
        </w:rPr>
        <w:t>4</w:t>
      </w:r>
      <w:r w:rsidR="00180BA6" w:rsidRPr="00BE7200">
        <w:rPr>
          <w:rFonts w:cstheme="minorHAnsi"/>
          <w:b/>
          <w:sz w:val="22"/>
        </w:rPr>
        <w:t>.4</w:t>
      </w:r>
      <w:r w:rsidRPr="00BE7200">
        <w:rPr>
          <w:rFonts w:cstheme="minorHAnsi"/>
          <w:b/>
          <w:sz w:val="22"/>
        </w:rPr>
        <w:t>00</w:t>
      </w:r>
      <w:r w:rsidR="009470BA" w:rsidRPr="00BE7200">
        <w:rPr>
          <w:rFonts w:cstheme="minorHAnsi"/>
          <w:b/>
          <w:sz w:val="22"/>
        </w:rPr>
        <w:t xml:space="preserve"> </w:t>
      </w:r>
      <w:r w:rsidR="00572AD8" w:rsidRPr="00BE7200">
        <w:rPr>
          <w:rFonts w:cstheme="minorHAnsi"/>
          <w:b/>
          <w:sz w:val="22"/>
        </w:rPr>
        <w:t>Zeichen einschließlich Vorspann und Leerzeichen</w:t>
      </w:r>
    </w:p>
    <w:p w14:paraId="4D102024" w14:textId="77777777" w:rsidR="00512433" w:rsidRPr="00BE7200" w:rsidRDefault="00512433" w:rsidP="003A2EF2">
      <w:pPr>
        <w:keepNext/>
        <w:tabs>
          <w:tab w:val="left" w:pos="7088"/>
        </w:tabs>
        <w:ind w:right="1985"/>
        <w:rPr>
          <w:rFonts w:cstheme="minorHAnsi"/>
          <w:b/>
          <w:sz w:val="22"/>
        </w:rPr>
      </w:pPr>
      <w:r w:rsidRPr="00BE7200">
        <w:rPr>
          <w:rFonts w:cstheme="minorHAnsi"/>
          <w:b/>
          <w:sz w:val="22"/>
        </w:rPr>
        <w:t>Über die Heinrich Georg Maschinenfabrik</w:t>
      </w:r>
    </w:p>
    <w:p w14:paraId="7EADE369" w14:textId="77777777" w:rsidR="005D5CE5" w:rsidRPr="00BE7200" w:rsidRDefault="005D5CE5" w:rsidP="004F0EDE">
      <w:pPr>
        <w:rPr>
          <w:rFonts w:cstheme="minorHAnsi"/>
        </w:rPr>
      </w:pPr>
      <w:r w:rsidRPr="00BE7200">
        <w:rPr>
          <w:rFonts w:cstheme="minorHAnsi"/>
        </w:rPr>
        <w:t xml:space="preserve">Für starke Hightech-Lösungen im Maschinenbau ist Georg ein weltweit gefragter Partner. Die fortschrittlichen Bandanlagen und </w:t>
      </w:r>
      <w:r w:rsidR="00451334" w:rsidRPr="00BE7200">
        <w:rPr>
          <w:rFonts w:cstheme="minorHAnsi"/>
        </w:rPr>
        <w:t>W</w:t>
      </w:r>
      <w:r w:rsidRPr="00BE7200">
        <w:rPr>
          <w:rFonts w:cstheme="minorHAnsi"/>
        </w:rPr>
        <w:t>erkzeugmaschinen sowie Produktionsanlagen, Maschinen und Vorrichtungen für die Transformatorenindustrie sind international in renommierten Unternehmen im Einsatz.</w:t>
      </w:r>
    </w:p>
    <w:p w14:paraId="6FFA2748" w14:textId="77777777" w:rsidR="005D5CE5" w:rsidRPr="00BE7200" w:rsidRDefault="005D5CE5" w:rsidP="004F0EDE">
      <w:pPr>
        <w:rPr>
          <w:rFonts w:cstheme="minorHAnsi"/>
        </w:rPr>
      </w:pPr>
      <w:r w:rsidRPr="00BE7200">
        <w:rPr>
          <w:rFonts w:cstheme="minorHAnsi"/>
        </w:rPr>
        <w:t>Mit seinen verschiedenen Produktbereichen bedient das in dritter Generation geführte Familienunternehmen mit seinen über 4</w:t>
      </w:r>
      <w:r w:rsidR="00451334" w:rsidRPr="00BE7200">
        <w:rPr>
          <w:rFonts w:cstheme="minorHAnsi"/>
        </w:rPr>
        <w:t>8</w:t>
      </w:r>
      <w:r w:rsidRPr="00BE7200">
        <w:rPr>
          <w:rFonts w:cstheme="minorHAnsi"/>
        </w:rPr>
        <w:t xml:space="preserve">0 Mitarbeitern verschiedenste Märkte und Kunden weltweit. </w:t>
      </w:r>
    </w:p>
    <w:p w14:paraId="6AC1E3F9" w14:textId="77777777" w:rsidR="00512433" w:rsidRPr="00BE7200" w:rsidRDefault="005D5CE5" w:rsidP="004F0EDE">
      <w:pPr>
        <w:rPr>
          <w:rFonts w:cstheme="minorHAnsi"/>
        </w:rPr>
      </w:pPr>
      <w:r w:rsidRPr="00BE7200">
        <w:rPr>
          <w:rFonts w:cstheme="minorHAnsi"/>
        </w:rPr>
        <w:t xml:space="preserve">Die Geschäftsbereiche Georg Bandanlagen, Georg Trafoanlagen und Georg Werkzeugmaschinen werden durch eine eigene </w:t>
      </w:r>
      <w:r w:rsidR="00F0090A" w:rsidRPr="00BE7200">
        <w:rPr>
          <w:rFonts w:cstheme="minorHAnsi"/>
        </w:rPr>
        <w:t>m</w:t>
      </w:r>
      <w:r w:rsidRPr="00BE7200">
        <w:rPr>
          <w:rFonts w:cstheme="minorHAnsi"/>
        </w:rPr>
        <w:t>echanische Fertigung am Hauptstandort in Kreuztal (NRW) unterstützt. International vor Ort agiert das Unternehmen für seine Kunden mit weltweiten Vertriebs- und Serviceniederlassungen.</w:t>
      </w:r>
      <w:r w:rsidR="00651B03" w:rsidRPr="00BE7200">
        <w:rPr>
          <w:rFonts w:cstheme="minorHAnsi"/>
        </w:rPr>
        <w:t xml:space="preserve"> </w:t>
      </w:r>
    </w:p>
    <w:tbl>
      <w:tblPr>
        <w:tblW w:w="8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71"/>
        <w:gridCol w:w="3941"/>
      </w:tblGrid>
      <w:tr w:rsidR="00641592" w:rsidRPr="00BE7200" w14:paraId="2D97E041" w14:textId="77777777" w:rsidTr="006E6D0B">
        <w:trPr>
          <w:trHeight w:val="2521"/>
        </w:trPr>
        <w:tc>
          <w:tcPr>
            <w:tcW w:w="4071" w:type="dxa"/>
          </w:tcPr>
          <w:p w14:paraId="2B53BA2D" w14:textId="77777777" w:rsidR="00641592" w:rsidRPr="00BE7200" w:rsidRDefault="00641592" w:rsidP="003A2EF2">
            <w:pPr>
              <w:keepNext/>
              <w:tabs>
                <w:tab w:val="left" w:pos="7088"/>
              </w:tabs>
              <w:spacing w:before="60" w:after="60"/>
              <w:ind w:right="459"/>
              <w:rPr>
                <w:rFonts w:cstheme="minorHAnsi"/>
                <w:b/>
              </w:rPr>
            </w:pPr>
            <w:r w:rsidRPr="00BE7200">
              <w:rPr>
                <w:rFonts w:cstheme="minorHAnsi"/>
                <w:b/>
              </w:rPr>
              <w:lastRenderedPageBreak/>
              <w:t>Kontakt:</w:t>
            </w:r>
          </w:p>
          <w:p w14:paraId="461A0758" w14:textId="77777777" w:rsidR="00641592" w:rsidRPr="00BE7200" w:rsidRDefault="00641592" w:rsidP="003A2EF2">
            <w:pPr>
              <w:tabs>
                <w:tab w:val="left" w:pos="7088"/>
              </w:tabs>
              <w:spacing w:after="60"/>
              <w:ind w:right="34"/>
              <w:rPr>
                <w:rFonts w:cstheme="minorHAnsi"/>
                <w:b/>
                <w:sz w:val="18"/>
              </w:rPr>
            </w:pPr>
            <w:r w:rsidRPr="00BE7200">
              <w:rPr>
                <w:rFonts w:cstheme="minorHAnsi"/>
              </w:rPr>
              <w:t>Heinrich Georg GmbH Maschinenfabrik</w:t>
            </w:r>
            <w:r w:rsidRPr="00BE7200">
              <w:rPr>
                <w:rFonts w:cstheme="minorHAnsi"/>
              </w:rPr>
              <w:br/>
            </w:r>
            <w:r w:rsidRPr="00BE7200">
              <w:rPr>
                <w:rFonts w:cstheme="minorHAnsi"/>
              </w:rPr>
              <w:br/>
              <w:t>Thomas Kleb</w:t>
            </w:r>
            <w:r w:rsidRPr="00BE7200">
              <w:rPr>
                <w:rFonts w:cstheme="minorHAnsi"/>
              </w:rPr>
              <w:br/>
              <w:t xml:space="preserve">Leiter Marketing &amp; Kommunikation </w:t>
            </w:r>
            <w:r w:rsidRPr="00BE7200">
              <w:rPr>
                <w:rFonts w:cstheme="minorHAnsi"/>
              </w:rPr>
              <w:br/>
              <w:t>Langenauer Straße 12</w:t>
            </w:r>
            <w:r w:rsidRPr="00BE7200">
              <w:rPr>
                <w:rFonts w:cstheme="minorHAnsi"/>
              </w:rPr>
              <w:br/>
              <w:t>57223 Kreuztal</w:t>
            </w:r>
            <w:r w:rsidRPr="00BE7200">
              <w:rPr>
                <w:rFonts w:cstheme="minorHAnsi"/>
              </w:rPr>
              <w:br/>
              <w:t>Tel.:  +49.2732.779-539</w:t>
            </w:r>
            <w:r w:rsidRPr="00BE7200">
              <w:rPr>
                <w:rFonts w:cstheme="minorHAnsi"/>
              </w:rPr>
              <w:br/>
              <w:t>www.georg.com</w:t>
            </w:r>
            <w:r w:rsidRPr="00BE7200">
              <w:rPr>
                <w:rFonts w:cstheme="minorHAnsi"/>
              </w:rPr>
              <w:br/>
              <w:t>E-Mail: thomas.kleb@georg.com</w:t>
            </w:r>
          </w:p>
        </w:tc>
        <w:tc>
          <w:tcPr>
            <w:tcW w:w="3941" w:type="dxa"/>
          </w:tcPr>
          <w:p w14:paraId="4D6EC567" w14:textId="2CA7C250" w:rsidR="00641592" w:rsidRPr="00BE7200" w:rsidRDefault="00641592" w:rsidP="003A2EF2">
            <w:pPr>
              <w:tabs>
                <w:tab w:val="left" w:pos="7088"/>
              </w:tabs>
              <w:spacing w:after="60"/>
              <w:ind w:right="459"/>
              <w:rPr>
                <w:rFonts w:cstheme="minorHAnsi"/>
                <w:sz w:val="18"/>
              </w:rPr>
            </w:pPr>
          </w:p>
        </w:tc>
      </w:tr>
    </w:tbl>
    <w:p w14:paraId="3682DD4E" w14:textId="77777777" w:rsidR="00641592" w:rsidRPr="00BE7200" w:rsidRDefault="00641592" w:rsidP="003A2EF2">
      <w:pPr>
        <w:tabs>
          <w:tab w:val="left" w:pos="7088"/>
        </w:tabs>
        <w:ind w:right="1982"/>
        <w:rPr>
          <w:rFonts w:cstheme="minorHAnsi"/>
        </w:rPr>
      </w:pPr>
    </w:p>
    <w:p w14:paraId="5570BBF2" w14:textId="77777777" w:rsidR="004724C3" w:rsidRPr="00BE7200" w:rsidRDefault="004724C3" w:rsidP="004724C3">
      <w:pPr>
        <w:pStyle w:val="MMTopic1"/>
        <w:numPr>
          <w:ilvl w:val="0"/>
          <w:numId w:val="0"/>
        </w:numPr>
        <w:tabs>
          <w:tab w:val="left" w:pos="7088"/>
        </w:tabs>
        <w:spacing w:before="120"/>
        <w:ind w:right="1982"/>
        <w:rPr>
          <w:rFonts w:cstheme="minorHAnsi"/>
        </w:rPr>
      </w:pPr>
      <w:bookmarkStart w:id="1" w:name="GEORG_ultraturn_R"/>
      <w:bookmarkEnd w:id="1"/>
      <w:r w:rsidRPr="00BE7200">
        <w:rPr>
          <w:rFonts w:cstheme="minorHAnsi"/>
        </w:rPr>
        <w:t>Abbildungen:</w:t>
      </w:r>
    </w:p>
    <w:p w14:paraId="60E71F1C" w14:textId="77777777" w:rsidR="004724C3" w:rsidRPr="00BE7200" w:rsidRDefault="004724C3" w:rsidP="004724C3">
      <w:pPr>
        <w:pStyle w:val="MMTopic1"/>
        <w:numPr>
          <w:ilvl w:val="0"/>
          <w:numId w:val="0"/>
        </w:numPr>
        <w:tabs>
          <w:tab w:val="left" w:pos="708"/>
          <w:tab w:val="left" w:pos="7088"/>
        </w:tabs>
        <w:spacing w:before="0" w:after="120"/>
        <w:ind w:right="1982"/>
        <w:rPr>
          <w:rFonts w:cstheme="minorHAnsi"/>
          <w:color w:val="FF0000"/>
          <w:sz w:val="24"/>
          <w:szCs w:val="28"/>
        </w:rPr>
      </w:pPr>
      <w:r w:rsidRPr="00BE7200">
        <w:rPr>
          <w:rFonts w:cstheme="minorHAnsi"/>
          <w:color w:val="FF0000"/>
          <w:sz w:val="24"/>
          <w:szCs w:val="28"/>
        </w:rPr>
        <w:t xml:space="preserve">Download der hoch aufgelösten Bilddateien: </w:t>
      </w:r>
    </w:p>
    <w:p w14:paraId="1DA15A1A" w14:textId="42E17EBC" w:rsidR="004724C3" w:rsidRPr="00BE7200" w:rsidRDefault="00623F46" w:rsidP="004724C3">
      <w:pPr>
        <w:keepNext/>
        <w:tabs>
          <w:tab w:val="left" w:pos="7088"/>
        </w:tabs>
        <w:ind w:right="1985"/>
        <w:jc w:val="center"/>
        <w:rPr>
          <w:rFonts w:cstheme="minorHAnsi"/>
          <w:b/>
          <w:bCs/>
          <w:sz w:val="24"/>
          <w:szCs w:val="24"/>
          <w:lang w:eastAsia="de-DE"/>
        </w:rPr>
      </w:pPr>
      <w:r w:rsidRPr="00623F46">
        <w:rPr>
          <w:rFonts w:cstheme="minorHAnsi"/>
          <w:b/>
          <w:bCs/>
          <w:color w:val="FF0000"/>
          <w:kern w:val="32"/>
          <w:sz w:val="24"/>
          <w:szCs w:val="28"/>
        </w:rPr>
        <w:t>Bitte hier klicken</w:t>
      </w:r>
      <w:r w:rsidR="002409DE">
        <w:rPr>
          <w:rFonts w:cstheme="minorHAnsi"/>
          <w:b/>
          <w:bCs/>
          <w:color w:val="FF0000"/>
          <w:kern w:val="32"/>
          <w:sz w:val="24"/>
          <w:szCs w:val="28"/>
        </w:rPr>
        <w:t xml:space="preserve"> (Strg)</w:t>
      </w:r>
      <w:r w:rsidRPr="00623F46">
        <w:rPr>
          <w:rFonts w:cstheme="minorHAnsi"/>
          <w:b/>
          <w:bCs/>
          <w:color w:val="FF0000"/>
          <w:kern w:val="32"/>
          <w:sz w:val="24"/>
          <w:szCs w:val="28"/>
        </w:rPr>
        <w:t>:</w:t>
      </w:r>
      <w:r>
        <w:rPr>
          <w:rFonts w:cstheme="minorHAnsi"/>
          <w:b/>
          <w:bCs/>
          <w:color w:val="FF0000"/>
          <w:kern w:val="32"/>
          <w:sz w:val="24"/>
          <w:szCs w:val="28"/>
        </w:rPr>
        <w:t xml:space="preserve"> </w:t>
      </w:r>
      <w:hyperlink r:id="rId8" w:history="1">
        <w:r w:rsidRPr="00623F46">
          <w:rPr>
            <w:rStyle w:val="Hyperlink"/>
            <w:rFonts w:cstheme="minorHAnsi"/>
            <w:b/>
            <w:bCs/>
            <w:kern w:val="32"/>
            <w:sz w:val="24"/>
            <w:szCs w:val="28"/>
          </w:rPr>
          <w:t xml:space="preserve">Pressefotos Georg Tech </w:t>
        </w:r>
        <w:proofErr w:type="gramStart"/>
        <w:r w:rsidRPr="00623F46">
          <w:rPr>
            <w:rStyle w:val="Hyperlink"/>
            <w:rFonts w:cstheme="minorHAnsi"/>
            <w:b/>
            <w:bCs/>
            <w:kern w:val="32"/>
            <w:sz w:val="24"/>
            <w:szCs w:val="28"/>
          </w:rPr>
          <w:t>Fair</w:t>
        </w:r>
        <w:proofErr w:type="gramEnd"/>
        <w:r w:rsidRPr="00623F46">
          <w:rPr>
            <w:rStyle w:val="Hyperlink"/>
            <w:rFonts w:cstheme="minorHAnsi"/>
            <w:b/>
            <w:bCs/>
            <w:kern w:val="32"/>
            <w:sz w:val="24"/>
            <w:szCs w:val="28"/>
          </w:rPr>
          <w:t xml:space="preserve"> 2018</w:t>
        </w:r>
      </w:hyperlink>
      <w:r>
        <w:rPr>
          <w:rStyle w:val="Hyperlink"/>
          <w:rFonts w:cstheme="minorHAnsi"/>
          <w:b/>
          <w:sz w:val="28"/>
          <w:szCs w:val="24"/>
        </w:rPr>
        <w:t xml:space="preserve">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4390"/>
      </w:tblGrid>
      <w:tr w:rsidR="004724C3" w:rsidRPr="00BE7200" w14:paraId="36AC87C2" w14:textId="77777777" w:rsidTr="00551C18">
        <w:tc>
          <w:tcPr>
            <w:tcW w:w="4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A649F" w14:textId="05B1500C" w:rsidR="004724C3" w:rsidRPr="00BE7200" w:rsidRDefault="004724C3" w:rsidP="00B05258">
            <w:pPr>
              <w:keepNext/>
              <w:tabs>
                <w:tab w:val="left" w:pos="7088"/>
              </w:tabs>
              <w:spacing w:before="60"/>
              <w:ind w:left="873" w:right="34" w:hanging="873"/>
              <w:rPr>
                <w:rFonts w:cstheme="minorHAnsi"/>
                <w:bCs/>
                <w:szCs w:val="18"/>
              </w:rPr>
            </w:pPr>
            <w:r w:rsidRPr="00BE7200">
              <w:rPr>
                <w:rFonts w:cstheme="minorHAnsi"/>
                <w:b/>
                <w:bCs/>
                <w:szCs w:val="18"/>
              </w:rPr>
              <w:t>Abb. 1:</w:t>
            </w:r>
            <w:r w:rsidRPr="00BE7200">
              <w:rPr>
                <w:rFonts w:cstheme="minorHAnsi"/>
                <w:b/>
                <w:bCs/>
                <w:szCs w:val="18"/>
              </w:rPr>
              <w:tab/>
            </w:r>
            <w:r w:rsidR="006E6D0B">
              <w:rPr>
                <w:rFonts w:cstheme="minorHAnsi"/>
              </w:rPr>
              <w:t>Über</w:t>
            </w:r>
            <w:r w:rsidR="00BE7200" w:rsidRPr="00BE7200">
              <w:rPr>
                <w:rFonts w:cstheme="minorHAnsi"/>
              </w:rPr>
              <w:t xml:space="preserve"> 150 Kunden überzeugten sich in den Montagehallen in Kreuztal vom Nutzen der </w:t>
            </w:r>
            <w:r w:rsidR="00BE7200">
              <w:rPr>
                <w:rFonts w:cstheme="minorHAnsi"/>
              </w:rPr>
              <w:t>digitalen Technologien.</w:t>
            </w:r>
          </w:p>
          <w:p w14:paraId="73C3050B" w14:textId="77777777" w:rsidR="004724C3" w:rsidRPr="00BE7200" w:rsidRDefault="004724C3" w:rsidP="00B021AC">
            <w:pPr>
              <w:tabs>
                <w:tab w:val="left" w:pos="7088"/>
              </w:tabs>
              <w:spacing w:before="60"/>
              <w:ind w:left="875" w:right="34" w:hanging="875"/>
              <w:rPr>
                <w:rFonts w:cstheme="minorHAnsi"/>
                <w:b/>
                <w:bCs/>
                <w:szCs w:val="18"/>
                <w:lang w:eastAsia="de-DE"/>
              </w:rPr>
            </w:pPr>
            <w:r w:rsidRPr="00BE7200">
              <w:rPr>
                <w:rFonts w:cstheme="minorHAnsi"/>
                <w:szCs w:val="18"/>
              </w:rPr>
              <w:t>Dateiname:</w:t>
            </w:r>
            <w:r w:rsidRPr="00BE7200">
              <w:rPr>
                <w:rFonts w:cstheme="minorHAnsi"/>
                <w:szCs w:val="18"/>
              </w:rPr>
              <w:br/>
            </w:r>
            <w:r w:rsidR="00FE1B41" w:rsidRPr="00BE7200">
              <w:rPr>
                <w:rFonts w:cstheme="minorHAnsi"/>
                <w:szCs w:val="18"/>
              </w:rPr>
              <w:t xml:space="preserve">GEORG Tech </w:t>
            </w:r>
            <w:proofErr w:type="gramStart"/>
            <w:r w:rsidR="00FE1B41" w:rsidRPr="00BE7200">
              <w:rPr>
                <w:rFonts w:cstheme="minorHAnsi"/>
                <w:szCs w:val="18"/>
              </w:rPr>
              <w:t>Fair</w:t>
            </w:r>
            <w:proofErr w:type="gramEnd"/>
            <w:r w:rsidR="00FE1B41" w:rsidRPr="00BE7200">
              <w:rPr>
                <w:rFonts w:cstheme="minorHAnsi"/>
                <w:szCs w:val="18"/>
              </w:rPr>
              <w:t xml:space="preserve"> 2018 -317</w:t>
            </w:r>
            <w:r w:rsidRPr="00BE7200">
              <w:rPr>
                <w:rFonts w:cstheme="minorHAnsi"/>
                <w:szCs w:val="18"/>
              </w:rPr>
              <w:t>.jpg</w:t>
            </w:r>
          </w:p>
        </w:tc>
        <w:tc>
          <w:tcPr>
            <w:tcW w:w="43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57CAC" w14:textId="77777777" w:rsidR="004724C3" w:rsidRPr="00BE7200" w:rsidRDefault="00D8721D" w:rsidP="00B05258">
            <w:pPr>
              <w:tabs>
                <w:tab w:val="left" w:pos="7088"/>
              </w:tabs>
              <w:spacing w:before="60"/>
              <w:ind w:right="34"/>
              <w:jc w:val="center"/>
              <w:rPr>
                <w:rFonts w:cstheme="minorHAnsi"/>
                <w:b/>
                <w:bCs/>
                <w:szCs w:val="20"/>
              </w:rPr>
            </w:pPr>
            <w:r w:rsidRPr="00BE7200">
              <w:rPr>
                <w:rFonts w:cstheme="minorHAnsi"/>
                <w:b/>
                <w:bCs/>
                <w:noProof/>
                <w:szCs w:val="20"/>
                <w:lang w:eastAsia="de-DE"/>
              </w:rPr>
              <w:drawing>
                <wp:inline distT="0" distB="0" distL="0" distR="0" wp14:anchorId="5502DD58" wp14:editId="69F25102">
                  <wp:extent cx="2606598" cy="1737828"/>
                  <wp:effectExtent l="0" t="0" r="381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EORG Tech Fair 2018 -31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0488" cy="1740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24C3" w:rsidRPr="00BE7200" w14:paraId="15E7D764" w14:textId="77777777" w:rsidTr="00551C18">
        <w:tc>
          <w:tcPr>
            <w:tcW w:w="4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0FCF0" w14:textId="77777777" w:rsidR="004724C3" w:rsidRPr="00BE7200" w:rsidRDefault="004724C3" w:rsidP="00B05258">
            <w:pPr>
              <w:tabs>
                <w:tab w:val="left" w:pos="7088"/>
              </w:tabs>
              <w:spacing w:before="60"/>
              <w:ind w:left="875" w:right="34" w:hanging="875"/>
              <w:rPr>
                <w:rFonts w:cstheme="minorHAnsi"/>
                <w:bCs/>
                <w:szCs w:val="18"/>
              </w:rPr>
            </w:pPr>
            <w:r w:rsidRPr="00BE7200">
              <w:rPr>
                <w:rFonts w:cstheme="minorHAnsi"/>
                <w:b/>
                <w:bCs/>
                <w:szCs w:val="18"/>
              </w:rPr>
              <w:t>Abb. 2:</w:t>
            </w:r>
            <w:r w:rsidRPr="00BE7200">
              <w:rPr>
                <w:rFonts w:cstheme="minorHAnsi"/>
                <w:b/>
                <w:bCs/>
                <w:szCs w:val="18"/>
              </w:rPr>
              <w:tab/>
            </w:r>
            <w:r w:rsidR="00B03BDF">
              <w:rPr>
                <w:rFonts w:cstheme="minorHAnsi"/>
                <w:bCs/>
                <w:szCs w:val="18"/>
              </w:rPr>
              <w:t>Die Ingenieure von Georg demonstrierten neue Softwarepakete unmittelbar an den laufenden Maschinen.</w:t>
            </w:r>
          </w:p>
          <w:p w14:paraId="39544666" w14:textId="77777777" w:rsidR="004724C3" w:rsidRPr="00BE7200" w:rsidRDefault="004724C3" w:rsidP="00B021AC">
            <w:pPr>
              <w:tabs>
                <w:tab w:val="left" w:pos="7088"/>
              </w:tabs>
              <w:spacing w:before="60"/>
              <w:ind w:left="875" w:right="34" w:hanging="851"/>
              <w:rPr>
                <w:rFonts w:cstheme="minorHAnsi"/>
                <w:b/>
                <w:bCs/>
                <w:szCs w:val="18"/>
              </w:rPr>
            </w:pPr>
            <w:r w:rsidRPr="00BE7200">
              <w:rPr>
                <w:rFonts w:cstheme="minorHAnsi"/>
                <w:szCs w:val="18"/>
              </w:rPr>
              <w:t>Dateiname:</w:t>
            </w:r>
            <w:r w:rsidRPr="00BE7200">
              <w:rPr>
                <w:rFonts w:cstheme="minorHAnsi"/>
                <w:szCs w:val="18"/>
              </w:rPr>
              <w:br/>
            </w:r>
            <w:r w:rsidR="00FE1B41" w:rsidRPr="00BE7200">
              <w:rPr>
                <w:rFonts w:cstheme="minorHAnsi"/>
                <w:szCs w:val="18"/>
              </w:rPr>
              <w:t xml:space="preserve">GEORG Tech </w:t>
            </w:r>
            <w:proofErr w:type="gramStart"/>
            <w:r w:rsidR="00FE1B41" w:rsidRPr="00BE7200">
              <w:rPr>
                <w:rFonts w:cstheme="minorHAnsi"/>
                <w:szCs w:val="18"/>
              </w:rPr>
              <w:t>Fair</w:t>
            </w:r>
            <w:proofErr w:type="gramEnd"/>
            <w:r w:rsidR="00FE1B41" w:rsidRPr="00BE7200">
              <w:rPr>
                <w:rFonts w:cstheme="minorHAnsi"/>
                <w:szCs w:val="18"/>
              </w:rPr>
              <w:t xml:space="preserve"> 2018 -338.jpg</w:t>
            </w:r>
          </w:p>
        </w:tc>
        <w:tc>
          <w:tcPr>
            <w:tcW w:w="43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D8E45" w14:textId="77777777" w:rsidR="004724C3" w:rsidRPr="00BE7200" w:rsidRDefault="00FE1B41" w:rsidP="00B05258">
            <w:pPr>
              <w:keepNext/>
              <w:tabs>
                <w:tab w:val="left" w:pos="7088"/>
              </w:tabs>
              <w:spacing w:before="60"/>
              <w:ind w:right="34"/>
              <w:jc w:val="center"/>
              <w:rPr>
                <w:rFonts w:cstheme="minorHAnsi"/>
                <w:b/>
                <w:bCs/>
                <w:szCs w:val="20"/>
              </w:rPr>
            </w:pPr>
            <w:r w:rsidRPr="00BE7200">
              <w:rPr>
                <w:rFonts w:cstheme="minorHAnsi"/>
                <w:b/>
                <w:bCs/>
                <w:noProof/>
                <w:szCs w:val="20"/>
                <w:lang w:eastAsia="de-DE"/>
              </w:rPr>
              <w:drawing>
                <wp:inline distT="0" distB="0" distL="0" distR="0" wp14:anchorId="101AA3FA" wp14:editId="69117706">
                  <wp:extent cx="2627216" cy="1751573"/>
                  <wp:effectExtent l="0" t="0" r="1905" b="127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ORG Tech Fair 2018 -338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905" cy="1754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24C3" w:rsidRPr="00BE7200" w14:paraId="0A202F3B" w14:textId="77777777" w:rsidTr="00551C18">
        <w:tc>
          <w:tcPr>
            <w:tcW w:w="4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EE793" w14:textId="77777777" w:rsidR="004724C3" w:rsidRPr="00BE7200" w:rsidRDefault="004724C3" w:rsidP="00B05258">
            <w:pPr>
              <w:tabs>
                <w:tab w:val="left" w:pos="7088"/>
              </w:tabs>
              <w:spacing w:before="60"/>
              <w:ind w:left="875" w:right="34" w:hanging="875"/>
              <w:rPr>
                <w:rFonts w:cstheme="minorHAnsi"/>
                <w:bCs/>
                <w:szCs w:val="18"/>
              </w:rPr>
            </w:pPr>
            <w:r w:rsidRPr="00BE7200">
              <w:rPr>
                <w:rFonts w:cstheme="minorHAnsi"/>
                <w:b/>
                <w:bCs/>
                <w:szCs w:val="18"/>
              </w:rPr>
              <w:t>Abb. 3:</w:t>
            </w:r>
            <w:r w:rsidRPr="00BE7200">
              <w:rPr>
                <w:rFonts w:cstheme="minorHAnsi"/>
                <w:b/>
                <w:bCs/>
                <w:szCs w:val="18"/>
              </w:rPr>
              <w:tab/>
            </w:r>
            <w:r w:rsidR="00B03BDF">
              <w:rPr>
                <w:rFonts w:cstheme="minorHAnsi"/>
              </w:rPr>
              <w:t xml:space="preserve">Eine Schleifmaschine für die Stahlindustrie </w:t>
            </w:r>
            <w:r w:rsidR="00551C18">
              <w:rPr>
                <w:rFonts w:cstheme="minorHAnsi"/>
              </w:rPr>
              <w:t>nutzt der Bearbeitung umfangreiche Sensorik für die Optimierung des Prozesses</w:t>
            </w:r>
            <w:r w:rsidR="00B03BDF">
              <w:rPr>
                <w:rFonts w:cstheme="minorHAnsi"/>
              </w:rPr>
              <w:t>.</w:t>
            </w:r>
          </w:p>
          <w:p w14:paraId="5A46E0D8" w14:textId="77777777" w:rsidR="004724C3" w:rsidRPr="00BE7200" w:rsidRDefault="004724C3" w:rsidP="00B021AC">
            <w:pPr>
              <w:tabs>
                <w:tab w:val="left" w:pos="7088"/>
              </w:tabs>
              <w:spacing w:before="60"/>
              <w:ind w:left="875" w:right="34" w:hanging="851"/>
              <w:rPr>
                <w:rFonts w:cstheme="minorHAnsi"/>
                <w:b/>
                <w:bCs/>
                <w:szCs w:val="18"/>
              </w:rPr>
            </w:pPr>
            <w:r w:rsidRPr="00BE7200">
              <w:rPr>
                <w:rFonts w:cstheme="minorHAnsi"/>
                <w:szCs w:val="18"/>
              </w:rPr>
              <w:t>Dateiname:</w:t>
            </w:r>
            <w:r w:rsidRPr="00BE7200">
              <w:rPr>
                <w:rFonts w:cstheme="minorHAnsi"/>
                <w:szCs w:val="18"/>
              </w:rPr>
              <w:br/>
            </w:r>
            <w:r w:rsidR="002D38D8" w:rsidRPr="00BE7200">
              <w:rPr>
                <w:rFonts w:cstheme="minorHAnsi"/>
                <w:szCs w:val="18"/>
              </w:rPr>
              <w:t xml:space="preserve">GEORG Tech </w:t>
            </w:r>
            <w:proofErr w:type="gramStart"/>
            <w:r w:rsidR="002D38D8" w:rsidRPr="00BE7200">
              <w:rPr>
                <w:rFonts w:cstheme="minorHAnsi"/>
                <w:szCs w:val="18"/>
              </w:rPr>
              <w:t>Fair</w:t>
            </w:r>
            <w:proofErr w:type="gramEnd"/>
            <w:r w:rsidR="002D38D8" w:rsidRPr="00BE7200">
              <w:rPr>
                <w:rFonts w:cstheme="minorHAnsi"/>
                <w:szCs w:val="18"/>
              </w:rPr>
              <w:t xml:space="preserve"> 2018 -487</w:t>
            </w:r>
            <w:r w:rsidRPr="00BE7200">
              <w:rPr>
                <w:rFonts w:cstheme="minorHAnsi"/>
                <w:szCs w:val="18"/>
              </w:rPr>
              <w:t>.jpg</w:t>
            </w:r>
          </w:p>
        </w:tc>
        <w:tc>
          <w:tcPr>
            <w:tcW w:w="43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CB4C7" w14:textId="77777777" w:rsidR="004724C3" w:rsidRPr="00BE7200" w:rsidRDefault="002D38D8" w:rsidP="00B05258">
            <w:pPr>
              <w:keepNext/>
              <w:tabs>
                <w:tab w:val="left" w:pos="7088"/>
              </w:tabs>
              <w:spacing w:before="60"/>
              <w:ind w:right="34"/>
              <w:jc w:val="center"/>
              <w:rPr>
                <w:rFonts w:cstheme="minorHAnsi"/>
                <w:b/>
                <w:bCs/>
                <w:szCs w:val="20"/>
              </w:rPr>
            </w:pPr>
            <w:r w:rsidRPr="00BE7200">
              <w:rPr>
                <w:rFonts w:cstheme="minorHAnsi"/>
                <w:b/>
                <w:bCs/>
                <w:noProof/>
                <w:szCs w:val="20"/>
                <w:lang w:eastAsia="de-DE"/>
              </w:rPr>
              <w:drawing>
                <wp:inline distT="0" distB="0" distL="0" distR="0" wp14:anchorId="5E100CC6" wp14:editId="28C701D7">
                  <wp:extent cx="2607288" cy="1738287"/>
                  <wp:effectExtent l="0" t="0" r="3175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EORG Tech Fair 2018 -487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722" cy="1739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B41" w:rsidRPr="00BE7200" w14:paraId="5594EB11" w14:textId="77777777" w:rsidTr="00551C18">
        <w:tc>
          <w:tcPr>
            <w:tcW w:w="4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0A482" w14:textId="2A54DA52" w:rsidR="00FE1B41" w:rsidRPr="00BE7200" w:rsidRDefault="00FE1B41" w:rsidP="00FE1B41">
            <w:pPr>
              <w:tabs>
                <w:tab w:val="left" w:pos="7088"/>
              </w:tabs>
              <w:spacing w:before="60"/>
              <w:ind w:left="875" w:right="34" w:hanging="875"/>
              <w:rPr>
                <w:rFonts w:cstheme="minorHAnsi"/>
                <w:bCs/>
                <w:szCs w:val="18"/>
              </w:rPr>
            </w:pPr>
            <w:r w:rsidRPr="00BE7200">
              <w:rPr>
                <w:rFonts w:cstheme="minorHAnsi"/>
                <w:b/>
                <w:bCs/>
                <w:szCs w:val="18"/>
              </w:rPr>
              <w:lastRenderedPageBreak/>
              <w:t>Abb. 4:</w:t>
            </w:r>
            <w:r w:rsidRPr="00BE7200">
              <w:rPr>
                <w:rFonts w:cstheme="minorHAnsi"/>
                <w:b/>
                <w:bCs/>
                <w:szCs w:val="18"/>
              </w:rPr>
              <w:tab/>
            </w:r>
            <w:r w:rsidR="00551C18">
              <w:rPr>
                <w:rFonts w:cstheme="minorHAnsi"/>
              </w:rPr>
              <w:t xml:space="preserve">Mark Georg </w:t>
            </w:r>
            <w:r w:rsidR="0064038A">
              <w:rPr>
                <w:rFonts w:cstheme="minorHAnsi"/>
              </w:rPr>
              <w:t>(rechts) während der Podiumsdiskussion</w:t>
            </w:r>
            <w:r w:rsidR="00551C18">
              <w:rPr>
                <w:rFonts w:cstheme="minorHAnsi"/>
              </w:rPr>
              <w:t xml:space="preserve"> zur digitalen Transformation</w:t>
            </w:r>
            <w:r w:rsidR="0064038A">
              <w:rPr>
                <w:rFonts w:cstheme="minorHAnsi"/>
              </w:rPr>
              <w:t xml:space="preserve">. Links neben ihm: </w:t>
            </w:r>
            <w:r w:rsidR="00600C31">
              <w:rPr>
                <w:rFonts w:cstheme="minorHAnsi"/>
              </w:rPr>
              <w:t xml:space="preserve">Dr. René </w:t>
            </w:r>
            <w:proofErr w:type="spellStart"/>
            <w:r w:rsidR="00600C31">
              <w:rPr>
                <w:rFonts w:cstheme="minorHAnsi"/>
              </w:rPr>
              <w:t>Gissinger</w:t>
            </w:r>
            <w:proofErr w:type="spellEnd"/>
            <w:r w:rsidR="00600C31">
              <w:rPr>
                <w:rFonts w:cstheme="minorHAnsi"/>
              </w:rPr>
              <w:t xml:space="preserve">, </w:t>
            </w:r>
            <w:r w:rsidR="0080264B">
              <w:rPr>
                <w:rFonts w:cstheme="minorHAnsi"/>
              </w:rPr>
              <w:t xml:space="preserve">Mitglied des </w:t>
            </w:r>
            <w:r w:rsidR="00600C31">
              <w:rPr>
                <w:rFonts w:cstheme="minorHAnsi"/>
              </w:rPr>
              <w:t>Vorstand</w:t>
            </w:r>
            <w:r w:rsidR="0080264B">
              <w:rPr>
                <w:rFonts w:cstheme="minorHAnsi"/>
              </w:rPr>
              <w:t xml:space="preserve">es </w:t>
            </w:r>
            <w:r w:rsidR="00600C31">
              <w:rPr>
                <w:rFonts w:cstheme="minorHAnsi"/>
              </w:rPr>
              <w:t xml:space="preserve">der Knauf </w:t>
            </w:r>
            <w:proofErr w:type="spellStart"/>
            <w:r w:rsidR="00600C31">
              <w:rPr>
                <w:rFonts w:cstheme="minorHAnsi"/>
              </w:rPr>
              <w:t>Interfer</w:t>
            </w:r>
            <w:proofErr w:type="spellEnd"/>
            <w:r w:rsidR="0080264B">
              <w:rPr>
                <w:rFonts w:cstheme="minorHAnsi"/>
              </w:rPr>
              <w:t xml:space="preserve"> SE.</w:t>
            </w:r>
          </w:p>
          <w:p w14:paraId="6C73B9EF" w14:textId="34181FE3" w:rsidR="00FE1B41" w:rsidRPr="00BE7200" w:rsidRDefault="00FE1B41" w:rsidP="0064038A">
            <w:pPr>
              <w:tabs>
                <w:tab w:val="left" w:pos="7088"/>
              </w:tabs>
              <w:spacing w:before="60"/>
              <w:ind w:left="875" w:right="34" w:hanging="875"/>
              <w:rPr>
                <w:rFonts w:cstheme="minorHAnsi"/>
                <w:b/>
                <w:bCs/>
                <w:szCs w:val="18"/>
              </w:rPr>
            </w:pPr>
            <w:r w:rsidRPr="00BE7200">
              <w:rPr>
                <w:rFonts w:cstheme="minorHAnsi"/>
                <w:szCs w:val="18"/>
              </w:rPr>
              <w:t>Dateiname:</w:t>
            </w:r>
            <w:r w:rsidRPr="00BE7200">
              <w:rPr>
                <w:rFonts w:cstheme="minorHAnsi"/>
                <w:szCs w:val="18"/>
              </w:rPr>
              <w:br/>
            </w:r>
            <w:r w:rsidR="002D38D8" w:rsidRPr="00BE7200">
              <w:rPr>
                <w:rFonts w:cstheme="minorHAnsi"/>
                <w:szCs w:val="18"/>
              </w:rPr>
              <w:t xml:space="preserve">GEORG Tech </w:t>
            </w:r>
            <w:proofErr w:type="gramStart"/>
            <w:r w:rsidR="002D38D8" w:rsidRPr="00BE7200">
              <w:rPr>
                <w:rFonts w:cstheme="minorHAnsi"/>
                <w:szCs w:val="18"/>
              </w:rPr>
              <w:t>Fair</w:t>
            </w:r>
            <w:proofErr w:type="gramEnd"/>
            <w:r w:rsidR="002D38D8" w:rsidRPr="00BE7200">
              <w:rPr>
                <w:rFonts w:cstheme="minorHAnsi"/>
                <w:szCs w:val="18"/>
              </w:rPr>
              <w:t xml:space="preserve"> 2018 -</w:t>
            </w:r>
            <w:r w:rsidR="0064038A" w:rsidRPr="00BE7200">
              <w:rPr>
                <w:rFonts w:cstheme="minorHAnsi"/>
                <w:szCs w:val="18"/>
              </w:rPr>
              <w:t>2</w:t>
            </w:r>
            <w:r w:rsidR="0064038A">
              <w:rPr>
                <w:rFonts w:cstheme="minorHAnsi"/>
                <w:szCs w:val="18"/>
              </w:rPr>
              <w:t>73</w:t>
            </w:r>
            <w:r w:rsidRPr="00BE7200">
              <w:rPr>
                <w:rFonts w:cstheme="minorHAnsi"/>
                <w:szCs w:val="18"/>
              </w:rPr>
              <w:t>.jpg</w:t>
            </w:r>
          </w:p>
        </w:tc>
        <w:tc>
          <w:tcPr>
            <w:tcW w:w="4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0F432" w14:textId="77777777" w:rsidR="00FE1B41" w:rsidRPr="00BE7200" w:rsidRDefault="002D38D8" w:rsidP="00B05258">
            <w:pPr>
              <w:keepNext/>
              <w:tabs>
                <w:tab w:val="left" w:pos="7088"/>
              </w:tabs>
              <w:spacing w:before="60"/>
              <w:ind w:right="34"/>
              <w:jc w:val="center"/>
              <w:rPr>
                <w:rFonts w:cstheme="minorHAnsi"/>
                <w:b/>
                <w:bCs/>
                <w:szCs w:val="20"/>
              </w:rPr>
            </w:pPr>
            <w:r w:rsidRPr="00BE7200">
              <w:rPr>
                <w:rFonts w:cstheme="minorHAnsi"/>
                <w:b/>
                <w:bCs/>
                <w:noProof/>
                <w:szCs w:val="20"/>
                <w:lang w:eastAsia="de-DE"/>
              </w:rPr>
              <w:drawing>
                <wp:inline distT="0" distB="0" distL="0" distR="0" wp14:anchorId="759E5CE2" wp14:editId="5B1DBDF4">
                  <wp:extent cx="2555185" cy="1703456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EORG Tech Fair 2018 -20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5185" cy="1703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0AE143" w14:textId="77777777" w:rsidR="00B703A4" w:rsidRPr="00BE7200" w:rsidRDefault="004724C3" w:rsidP="004724C3">
      <w:pPr>
        <w:tabs>
          <w:tab w:val="left" w:pos="7088"/>
        </w:tabs>
        <w:spacing w:before="60"/>
        <w:rPr>
          <w:rFonts w:cstheme="minorHAnsi"/>
        </w:rPr>
      </w:pPr>
      <w:r w:rsidRPr="00BE7200">
        <w:rPr>
          <w:rFonts w:cstheme="minorHAnsi"/>
          <w:szCs w:val="16"/>
        </w:rPr>
        <w:t>Bildrechte: Werksfotos Heinrich Georg Maschinenfabrik</w:t>
      </w:r>
    </w:p>
    <w:sectPr w:rsidR="00B703A4" w:rsidRPr="00BE7200" w:rsidSect="008B632A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1906" w:h="16838" w:code="9"/>
      <w:pgMar w:top="2127" w:right="1418" w:bottom="993" w:left="1418" w:header="284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CB20D" w14:textId="77777777" w:rsidR="00C67C37" w:rsidRDefault="00C67C37" w:rsidP="00A34F57">
      <w:r>
        <w:separator/>
      </w:r>
    </w:p>
    <w:p w14:paraId="63E77835" w14:textId="77777777" w:rsidR="00C67C37" w:rsidRDefault="00C67C37"/>
  </w:endnote>
  <w:endnote w:type="continuationSeparator" w:id="0">
    <w:p w14:paraId="68960D87" w14:textId="77777777" w:rsidR="00C67C37" w:rsidRDefault="00C67C37" w:rsidP="00A34F57">
      <w:r>
        <w:continuationSeparator/>
      </w:r>
    </w:p>
    <w:p w14:paraId="5F91F0DF" w14:textId="77777777" w:rsidR="00C67C37" w:rsidRDefault="00C67C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foTextRegularTf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65C7F" w14:textId="77777777" w:rsidR="00A732E2" w:rsidRDefault="00A732E2" w:rsidP="00A34F57">
    <w:pPr>
      <w:pStyle w:val="Fuzeile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14:paraId="4067541F" w14:textId="77777777" w:rsidR="00A732E2" w:rsidRDefault="00A732E2" w:rsidP="00A34F57">
    <w:pPr>
      <w:pStyle w:val="Fuzeile"/>
    </w:pPr>
  </w:p>
  <w:p w14:paraId="5712F6E3" w14:textId="77777777" w:rsidR="00A732E2" w:rsidRDefault="00A732E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CC21C" w14:textId="77777777" w:rsidR="00A732E2" w:rsidRPr="008B632A" w:rsidRDefault="00B21C9E" w:rsidP="00AD0AB8">
    <w:pPr>
      <w:pStyle w:val="Fuzeile"/>
      <w:spacing w:after="0"/>
      <w:ind w:right="0"/>
      <w:jc w:val="center"/>
      <w:rPr>
        <w:sz w:val="16"/>
        <w:lang w:val="en-US"/>
      </w:rPr>
    </w:pPr>
    <w:r w:rsidRPr="008B632A">
      <w:rPr>
        <w:noProof/>
        <w:sz w:val="16"/>
        <w:lang w:eastAsia="de-DE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171F9294" wp14:editId="3146ED44">
              <wp:simplePos x="0" y="0"/>
              <wp:positionH relativeFrom="margin">
                <wp:align>left</wp:align>
              </wp:positionH>
              <wp:positionV relativeFrom="paragraph">
                <wp:posOffset>-32385</wp:posOffset>
              </wp:positionV>
              <wp:extent cx="5641975" cy="15875"/>
              <wp:effectExtent l="0" t="0" r="34925" b="22225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41975" cy="158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31F834" id="Line 3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-2.55pt" to="444.25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" strokecolor="blue" strokeweight="1.5pt">
              <w10:wrap anchorx="margin"/>
            </v:line>
          </w:pict>
        </mc:Fallback>
      </mc:AlternateContent>
    </w:r>
  </w:p>
  <w:p w14:paraId="10CF8A0F" w14:textId="77777777" w:rsidR="00A732E2" w:rsidRPr="00732632" w:rsidRDefault="000F073A" w:rsidP="00B1587F">
    <w:pPr>
      <w:pStyle w:val="Fuzeile"/>
      <w:tabs>
        <w:tab w:val="clear" w:pos="4536"/>
      </w:tabs>
      <w:ind w:right="139"/>
      <w:rPr>
        <w:color w:val="808080"/>
        <w:sz w:val="16"/>
        <w:szCs w:val="16"/>
        <w:lang w:val="en-US"/>
      </w:rPr>
    </w:pPr>
    <w:r>
      <w:rPr>
        <w:noProof/>
        <w:color w:val="808080"/>
        <w:sz w:val="12"/>
        <w:szCs w:val="16"/>
        <w:lang w:val="en-US"/>
      </w:rPr>
      <w:fldChar w:fldCharType="begin"/>
    </w:r>
    <w:r>
      <w:rPr>
        <w:noProof/>
        <w:color w:val="808080"/>
        <w:sz w:val="12"/>
        <w:szCs w:val="16"/>
        <w:lang w:val="en-US"/>
      </w:rPr>
      <w:instrText xml:space="preserve"> FILENAME  \* Lower  \* MERGEFORMAT </w:instrText>
    </w:r>
    <w:r>
      <w:rPr>
        <w:noProof/>
        <w:color w:val="808080"/>
        <w:sz w:val="12"/>
        <w:szCs w:val="16"/>
        <w:lang w:val="en-US"/>
      </w:rPr>
      <w:fldChar w:fldCharType="separate"/>
    </w:r>
    <w:r w:rsidR="00D23E10">
      <w:rPr>
        <w:noProof/>
        <w:color w:val="808080"/>
        <w:sz w:val="12"/>
        <w:szCs w:val="16"/>
        <w:lang w:val="en-US"/>
      </w:rPr>
      <w:t>georg tech fair 2018 d 181113.docx</w:t>
    </w:r>
    <w:r>
      <w:rPr>
        <w:noProof/>
        <w:color w:val="808080"/>
        <w:sz w:val="12"/>
        <w:szCs w:val="16"/>
        <w:lang w:val="en-US"/>
      </w:rPr>
      <w:fldChar w:fldCharType="end"/>
    </w:r>
    <w:r w:rsidR="00A732E2" w:rsidRPr="00732632">
      <w:rPr>
        <w:noProof/>
        <w:color w:val="808080"/>
        <w:sz w:val="12"/>
        <w:szCs w:val="16"/>
        <w:lang w:val="en-US"/>
      </w:rPr>
      <w:tab/>
    </w:r>
    <w:r w:rsidR="00A732E2" w:rsidRPr="00B1587F">
      <w:rPr>
        <w:noProof/>
        <w:color w:val="808080"/>
        <w:sz w:val="16"/>
        <w:szCs w:val="16"/>
        <w:lang w:val="en-US"/>
      </w:rPr>
      <w:fldChar w:fldCharType="begin"/>
    </w:r>
    <w:r w:rsidR="00A732E2" w:rsidRPr="00732632">
      <w:rPr>
        <w:noProof/>
        <w:color w:val="808080"/>
        <w:sz w:val="16"/>
        <w:szCs w:val="16"/>
        <w:lang w:val="en-US"/>
      </w:rPr>
      <w:instrText xml:space="preserve"> PAGE   \* MERGEFORMAT </w:instrText>
    </w:r>
    <w:r w:rsidR="00A732E2" w:rsidRPr="00B1587F">
      <w:rPr>
        <w:noProof/>
        <w:color w:val="808080"/>
        <w:sz w:val="16"/>
        <w:szCs w:val="16"/>
        <w:lang w:val="en-US"/>
      </w:rPr>
      <w:fldChar w:fldCharType="separate"/>
    </w:r>
    <w:r w:rsidR="006F6539">
      <w:rPr>
        <w:noProof/>
        <w:color w:val="808080"/>
        <w:sz w:val="16"/>
        <w:szCs w:val="16"/>
        <w:lang w:val="en-US"/>
      </w:rPr>
      <w:t>1</w:t>
    </w:r>
    <w:r w:rsidR="00A732E2" w:rsidRPr="00B1587F">
      <w:rPr>
        <w:noProof/>
        <w:color w:val="808080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49D74" w14:textId="77777777" w:rsidR="00C67C37" w:rsidRDefault="00C67C37" w:rsidP="00A34F57">
      <w:r>
        <w:separator/>
      </w:r>
    </w:p>
    <w:p w14:paraId="4089279C" w14:textId="77777777" w:rsidR="00C67C37" w:rsidRDefault="00C67C37"/>
  </w:footnote>
  <w:footnote w:type="continuationSeparator" w:id="0">
    <w:p w14:paraId="5BFBDFCF" w14:textId="77777777" w:rsidR="00C67C37" w:rsidRDefault="00C67C37" w:rsidP="00A34F57">
      <w:r>
        <w:continuationSeparator/>
      </w:r>
    </w:p>
    <w:p w14:paraId="68C5DD04" w14:textId="77777777" w:rsidR="00C67C37" w:rsidRDefault="00C67C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B4A07" w14:textId="77777777" w:rsidR="00A732E2" w:rsidRDefault="00A732E2">
    <w:pPr>
      <w:pStyle w:val="Kopfzeile"/>
    </w:pPr>
    <w:r>
      <w:rPr>
        <w:noProof/>
        <w:lang w:eastAsia="de-DE"/>
      </w:rPr>
      <w:drawing>
        <wp:inline distT="0" distB="0" distL="0" distR="0" wp14:anchorId="157F1C9C" wp14:editId="48795A13">
          <wp:extent cx="5745480" cy="2788920"/>
          <wp:effectExtent l="0" t="0" r="7620" b="0"/>
          <wp:docPr id="5" name="Grafik 5" descr="N:\Ansorge_Michael\GeorgLogos\GEM_Logo_RZ_RGB_72dpi_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Ansorge_Michael\GeorgLogos\GEM_Logo_RZ_RGB_72dpi_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2788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13CB01" w14:textId="77777777" w:rsidR="00A732E2" w:rsidRDefault="00A732E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BB5FD" w14:textId="77777777" w:rsidR="00A732E2" w:rsidRDefault="00A732E2" w:rsidP="00DB5927">
    <w:pPr>
      <w:pStyle w:val="Kopfzeile"/>
      <w:ind w:right="706"/>
      <w:jc w:val="right"/>
    </w:pPr>
    <w:r>
      <w:rPr>
        <w:noProof/>
        <w:lang w:eastAsia="de-DE"/>
      </w:rPr>
      <w:drawing>
        <wp:inline distT="0" distB="0" distL="0" distR="0" wp14:anchorId="728156BA" wp14:editId="66E916E1">
          <wp:extent cx="1178560" cy="572086"/>
          <wp:effectExtent l="0" t="0" r="2540" b="0"/>
          <wp:docPr id="6" name="Grafik 6" descr="N:\Ansorge_Michael\GeorgLogos\GEM_Logo_RZ_RGB_72dpi_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Ansorge_Michael\GeorgLogos\GEM_Logo_RZ_RGB_72dpi_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8560" cy="572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51AC9C" w14:textId="77777777" w:rsidR="00A732E2" w:rsidRPr="00314041" w:rsidRDefault="00183C44" w:rsidP="00976F4E">
    <w:pPr>
      <w:ind w:right="848"/>
      <w:rPr>
        <w:color w:val="7F7F7F" w:themeColor="text1" w:themeTint="80"/>
        <w:sz w:val="36"/>
      </w:rPr>
    </w:pPr>
    <w:r>
      <w:rPr>
        <w:color w:val="7F7F7F" w:themeColor="text1" w:themeTint="80"/>
        <w:sz w:val="36"/>
      </w:rPr>
      <w:t xml:space="preserve">P R E S </w:t>
    </w:r>
    <w:proofErr w:type="spellStart"/>
    <w:r>
      <w:rPr>
        <w:color w:val="7F7F7F" w:themeColor="text1" w:themeTint="80"/>
        <w:sz w:val="36"/>
      </w:rPr>
      <w:t>S</w:t>
    </w:r>
    <w:proofErr w:type="spellEnd"/>
    <w:r>
      <w:rPr>
        <w:color w:val="7F7F7F" w:themeColor="text1" w:themeTint="80"/>
        <w:sz w:val="36"/>
      </w:rPr>
      <w:t xml:space="preserve"> E M I T </w:t>
    </w:r>
    <w:proofErr w:type="spellStart"/>
    <w:r>
      <w:rPr>
        <w:color w:val="7F7F7F" w:themeColor="text1" w:themeTint="80"/>
        <w:sz w:val="36"/>
      </w:rPr>
      <w:t>T</w:t>
    </w:r>
    <w:proofErr w:type="spellEnd"/>
    <w:r>
      <w:rPr>
        <w:color w:val="7F7F7F" w:themeColor="text1" w:themeTint="80"/>
        <w:sz w:val="36"/>
      </w:rPr>
      <w:t xml:space="preserve"> E I L U N 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5D8D"/>
    <w:multiLevelType w:val="hybridMultilevel"/>
    <w:tmpl w:val="1CE62AFC"/>
    <w:lvl w:ilvl="0" w:tplc="0407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5E6D90"/>
    <w:multiLevelType w:val="hybridMultilevel"/>
    <w:tmpl w:val="AE6848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94974"/>
    <w:multiLevelType w:val="multilevel"/>
    <w:tmpl w:val="F8F0AC96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>
      <w:start w:val="1"/>
      <w:numFmt w:val="decimal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C2B0B44"/>
    <w:multiLevelType w:val="hybridMultilevel"/>
    <w:tmpl w:val="A5764188"/>
    <w:lvl w:ilvl="0" w:tplc="6D306C5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D3F38"/>
    <w:multiLevelType w:val="multilevel"/>
    <w:tmpl w:val="F8F0AC96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>
      <w:start w:val="1"/>
      <w:numFmt w:val="decimal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FF737A0"/>
    <w:multiLevelType w:val="hybridMultilevel"/>
    <w:tmpl w:val="8D22F87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65824"/>
    <w:multiLevelType w:val="multilevel"/>
    <w:tmpl w:val="3118B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993AFD"/>
    <w:multiLevelType w:val="hybridMultilevel"/>
    <w:tmpl w:val="6556FA94"/>
    <w:lvl w:ilvl="0" w:tplc="97E0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C4BFE"/>
    <w:multiLevelType w:val="multilevel"/>
    <w:tmpl w:val="3352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3258FF"/>
    <w:multiLevelType w:val="hybridMultilevel"/>
    <w:tmpl w:val="9B3AA6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16DE0"/>
    <w:multiLevelType w:val="hybridMultilevel"/>
    <w:tmpl w:val="08E81760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8AC0856"/>
    <w:multiLevelType w:val="multilevel"/>
    <w:tmpl w:val="EB3AB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4E7BC4"/>
    <w:multiLevelType w:val="hybridMultilevel"/>
    <w:tmpl w:val="2958864C"/>
    <w:lvl w:ilvl="0" w:tplc="0576E5B0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0611B"/>
    <w:multiLevelType w:val="multilevel"/>
    <w:tmpl w:val="573630E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Restart w:val="2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32A0691D"/>
    <w:multiLevelType w:val="multilevel"/>
    <w:tmpl w:val="741E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6B5D88"/>
    <w:multiLevelType w:val="hybridMultilevel"/>
    <w:tmpl w:val="E736C220"/>
    <w:lvl w:ilvl="0" w:tplc="CD6E9EAE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360"/>
      </w:pPr>
    </w:lvl>
    <w:lvl w:ilvl="1" w:tplc="1FAA15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D257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62D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72E4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1630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3ADF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0C0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88C0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511344"/>
    <w:multiLevelType w:val="hybridMultilevel"/>
    <w:tmpl w:val="B84020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A4AD2"/>
    <w:multiLevelType w:val="hybridMultilevel"/>
    <w:tmpl w:val="8D92BF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DC47C0"/>
    <w:multiLevelType w:val="hybridMultilevel"/>
    <w:tmpl w:val="9EF81C6A"/>
    <w:lvl w:ilvl="0" w:tplc="97E0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6254B"/>
    <w:multiLevelType w:val="hybridMultilevel"/>
    <w:tmpl w:val="EDC6702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226376"/>
    <w:multiLevelType w:val="hybridMultilevel"/>
    <w:tmpl w:val="E98E8C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62399E"/>
    <w:multiLevelType w:val="hybridMultilevel"/>
    <w:tmpl w:val="3B9896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305B8"/>
    <w:multiLevelType w:val="multilevel"/>
    <w:tmpl w:val="066A8312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EF535C7"/>
    <w:multiLevelType w:val="singleLevel"/>
    <w:tmpl w:val="8C2E516C"/>
    <w:lvl w:ilvl="0">
      <w:start w:val="1"/>
      <w:numFmt w:val="decimal"/>
      <w:suff w:val="space"/>
      <w:lvlText w:val="="/>
      <w:lvlJc w:val="left"/>
      <w:pPr>
        <w:tabs>
          <w:tab w:val="num" w:pos="720"/>
        </w:tabs>
        <w:ind w:left="200" w:hanging="200"/>
      </w:pPr>
      <w:rPr>
        <w:rFonts w:ascii="Webdings" w:hAnsi="Webdings"/>
        <w:sz w:val="16"/>
      </w:rPr>
    </w:lvl>
  </w:abstractNum>
  <w:abstractNum w:abstractNumId="24" w15:restartNumberingAfterBreak="0">
    <w:nsid w:val="5FFC0F92"/>
    <w:multiLevelType w:val="hybridMultilevel"/>
    <w:tmpl w:val="082CF3C8"/>
    <w:lvl w:ilvl="0" w:tplc="97E0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461751"/>
    <w:multiLevelType w:val="multilevel"/>
    <w:tmpl w:val="D36C7D90"/>
    <w:name w:val="Callout Template"/>
    <w:lvl w:ilvl="0">
      <w:start w:val="2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Restart w:val="2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62104AC0"/>
    <w:multiLevelType w:val="hybridMultilevel"/>
    <w:tmpl w:val="BCC082F8"/>
    <w:lvl w:ilvl="0" w:tplc="0407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585F2C"/>
    <w:multiLevelType w:val="multilevel"/>
    <w:tmpl w:val="B32401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7A7785"/>
    <w:multiLevelType w:val="hybridMultilevel"/>
    <w:tmpl w:val="F7587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F26B38"/>
    <w:multiLevelType w:val="hybridMultilevel"/>
    <w:tmpl w:val="146E2230"/>
    <w:lvl w:ilvl="0" w:tplc="19264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CA31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AAD1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C225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7289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56C1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0E52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9A93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367D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C66FDC"/>
    <w:multiLevelType w:val="hybridMultilevel"/>
    <w:tmpl w:val="56FA4376"/>
    <w:lvl w:ilvl="0" w:tplc="6102D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983BDA"/>
    <w:multiLevelType w:val="multilevel"/>
    <w:tmpl w:val="DA9C4BF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isLgl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Restart w:val="2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72E45748"/>
    <w:multiLevelType w:val="hybridMultilevel"/>
    <w:tmpl w:val="357AD6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24729B"/>
    <w:multiLevelType w:val="hybridMultilevel"/>
    <w:tmpl w:val="680AA2D2"/>
    <w:lvl w:ilvl="0" w:tplc="F2263652">
      <w:start w:val="1"/>
      <w:numFmt w:val="bullet"/>
      <w:pStyle w:val="Bulli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7165B5"/>
    <w:multiLevelType w:val="hybridMultilevel"/>
    <w:tmpl w:val="20304BA4"/>
    <w:lvl w:ilvl="0" w:tplc="70F0346A">
      <w:start w:val="2"/>
      <w:numFmt w:val="bullet"/>
      <w:lvlText w:val="•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758130C4"/>
    <w:multiLevelType w:val="multilevel"/>
    <w:tmpl w:val="3AB6D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DD72C4"/>
    <w:multiLevelType w:val="hybridMultilevel"/>
    <w:tmpl w:val="0DD4E9D2"/>
    <w:lvl w:ilvl="0" w:tplc="7CB834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E83E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4691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C29F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6EDF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DA31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C29D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C8AA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5418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C836F1"/>
    <w:multiLevelType w:val="hybridMultilevel"/>
    <w:tmpl w:val="04D49D38"/>
    <w:lvl w:ilvl="0" w:tplc="0407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49777C"/>
    <w:multiLevelType w:val="multilevel"/>
    <w:tmpl w:val="608413A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9"/>
  </w:num>
  <w:num w:numId="3">
    <w:abstractNumId w:val="25"/>
  </w:num>
  <w:num w:numId="4">
    <w:abstractNumId w:val="25"/>
  </w:num>
  <w:num w:numId="5">
    <w:abstractNumId w:val="13"/>
  </w:num>
  <w:num w:numId="6">
    <w:abstractNumId w:val="13"/>
  </w:num>
  <w:num w:numId="7">
    <w:abstractNumId w:val="31"/>
  </w:num>
  <w:num w:numId="8">
    <w:abstractNumId w:val="22"/>
  </w:num>
  <w:num w:numId="9">
    <w:abstractNumId w:val="30"/>
  </w:num>
  <w:num w:numId="10">
    <w:abstractNumId w:val="0"/>
  </w:num>
  <w:num w:numId="11">
    <w:abstractNumId w:val="36"/>
  </w:num>
  <w:num w:numId="12">
    <w:abstractNumId w:val="37"/>
  </w:num>
  <w:num w:numId="13">
    <w:abstractNumId w:val="27"/>
  </w:num>
  <w:num w:numId="14">
    <w:abstractNumId w:val="26"/>
  </w:num>
  <w:num w:numId="15">
    <w:abstractNumId w:val="21"/>
  </w:num>
  <w:num w:numId="16">
    <w:abstractNumId w:val="22"/>
  </w:num>
  <w:num w:numId="17">
    <w:abstractNumId w:val="33"/>
  </w:num>
  <w:num w:numId="18">
    <w:abstractNumId w:val="11"/>
  </w:num>
  <w:num w:numId="19">
    <w:abstractNumId w:val="20"/>
  </w:num>
  <w:num w:numId="20">
    <w:abstractNumId w:val="4"/>
  </w:num>
  <w:num w:numId="21">
    <w:abstractNumId w:val="10"/>
  </w:num>
  <w:num w:numId="22">
    <w:abstractNumId w:val="32"/>
  </w:num>
  <w:num w:numId="23">
    <w:abstractNumId w:val="2"/>
  </w:num>
  <w:num w:numId="24">
    <w:abstractNumId w:val="38"/>
  </w:num>
  <w:num w:numId="25">
    <w:abstractNumId w:val="1"/>
  </w:num>
  <w:num w:numId="26">
    <w:abstractNumId w:val="34"/>
  </w:num>
  <w:num w:numId="27">
    <w:abstractNumId w:val="35"/>
  </w:num>
  <w:num w:numId="28">
    <w:abstractNumId w:val="16"/>
  </w:num>
  <w:num w:numId="29">
    <w:abstractNumId w:val="5"/>
  </w:num>
  <w:num w:numId="30">
    <w:abstractNumId w:val="8"/>
  </w:num>
  <w:num w:numId="31">
    <w:abstractNumId w:val="6"/>
  </w:num>
  <w:num w:numId="32">
    <w:abstractNumId w:val="24"/>
  </w:num>
  <w:num w:numId="33">
    <w:abstractNumId w:val="18"/>
  </w:num>
  <w:num w:numId="34">
    <w:abstractNumId w:val="7"/>
  </w:num>
  <w:num w:numId="35">
    <w:abstractNumId w:val="14"/>
  </w:num>
  <w:num w:numId="36">
    <w:abstractNumId w:val="19"/>
  </w:num>
  <w:num w:numId="37">
    <w:abstractNumId w:val="3"/>
  </w:num>
  <w:num w:numId="38">
    <w:abstractNumId w:val="17"/>
  </w:num>
  <w:num w:numId="39">
    <w:abstractNumId w:val="12"/>
  </w:num>
  <w:num w:numId="40">
    <w:abstractNumId w:val="28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E914145-2EB4-4A8B-943F-D7AEC0BF6A11}"/>
    <w:docVar w:name="dgnword-eventsink" w:val="572521008"/>
  </w:docVars>
  <w:rsids>
    <w:rsidRoot w:val="006E43E7"/>
    <w:rsid w:val="00000CDF"/>
    <w:rsid w:val="00002DE3"/>
    <w:rsid w:val="00002E0B"/>
    <w:rsid w:val="000037FF"/>
    <w:rsid w:val="00006882"/>
    <w:rsid w:val="000118E4"/>
    <w:rsid w:val="00011E05"/>
    <w:rsid w:val="000122A6"/>
    <w:rsid w:val="00012E0F"/>
    <w:rsid w:val="00013246"/>
    <w:rsid w:val="0001396F"/>
    <w:rsid w:val="00013D22"/>
    <w:rsid w:val="00013F77"/>
    <w:rsid w:val="0001535D"/>
    <w:rsid w:val="00016A83"/>
    <w:rsid w:val="00017CE1"/>
    <w:rsid w:val="00020B4F"/>
    <w:rsid w:val="00021429"/>
    <w:rsid w:val="00022BA5"/>
    <w:rsid w:val="00022D7E"/>
    <w:rsid w:val="00023323"/>
    <w:rsid w:val="0002373C"/>
    <w:rsid w:val="00023857"/>
    <w:rsid w:val="000238E5"/>
    <w:rsid w:val="00025186"/>
    <w:rsid w:val="00025748"/>
    <w:rsid w:val="000261DE"/>
    <w:rsid w:val="000266FE"/>
    <w:rsid w:val="000302F8"/>
    <w:rsid w:val="00030EBB"/>
    <w:rsid w:val="000322B7"/>
    <w:rsid w:val="000347B8"/>
    <w:rsid w:val="000356F3"/>
    <w:rsid w:val="00036949"/>
    <w:rsid w:val="00036D34"/>
    <w:rsid w:val="00036EBA"/>
    <w:rsid w:val="00036F30"/>
    <w:rsid w:val="000417BB"/>
    <w:rsid w:val="0004182B"/>
    <w:rsid w:val="00041916"/>
    <w:rsid w:val="00042161"/>
    <w:rsid w:val="00042D50"/>
    <w:rsid w:val="00043AB0"/>
    <w:rsid w:val="00043B9F"/>
    <w:rsid w:val="00044573"/>
    <w:rsid w:val="00047D67"/>
    <w:rsid w:val="0005081A"/>
    <w:rsid w:val="0005418F"/>
    <w:rsid w:val="000544C8"/>
    <w:rsid w:val="000549C6"/>
    <w:rsid w:val="00055AD7"/>
    <w:rsid w:val="00056660"/>
    <w:rsid w:val="000570FF"/>
    <w:rsid w:val="00060530"/>
    <w:rsid w:val="000606FF"/>
    <w:rsid w:val="00062553"/>
    <w:rsid w:val="000626BB"/>
    <w:rsid w:val="0006272C"/>
    <w:rsid w:val="00062ED8"/>
    <w:rsid w:val="00063285"/>
    <w:rsid w:val="0006337F"/>
    <w:rsid w:val="000646A5"/>
    <w:rsid w:val="0006571B"/>
    <w:rsid w:val="00065D39"/>
    <w:rsid w:val="0006620D"/>
    <w:rsid w:val="00067323"/>
    <w:rsid w:val="00070FD5"/>
    <w:rsid w:val="00072B58"/>
    <w:rsid w:val="00072B8B"/>
    <w:rsid w:val="00073E15"/>
    <w:rsid w:val="00077AF6"/>
    <w:rsid w:val="00083C35"/>
    <w:rsid w:val="00084770"/>
    <w:rsid w:val="00085126"/>
    <w:rsid w:val="00087E3E"/>
    <w:rsid w:val="00087FED"/>
    <w:rsid w:val="00091747"/>
    <w:rsid w:val="00091BF2"/>
    <w:rsid w:val="00093BCD"/>
    <w:rsid w:val="00095941"/>
    <w:rsid w:val="00097F0E"/>
    <w:rsid w:val="000A140F"/>
    <w:rsid w:val="000A1D62"/>
    <w:rsid w:val="000A1E07"/>
    <w:rsid w:val="000A3D71"/>
    <w:rsid w:val="000A4B96"/>
    <w:rsid w:val="000A681F"/>
    <w:rsid w:val="000B0BC8"/>
    <w:rsid w:val="000B1C49"/>
    <w:rsid w:val="000B1FF8"/>
    <w:rsid w:val="000B2804"/>
    <w:rsid w:val="000B72A7"/>
    <w:rsid w:val="000C07E5"/>
    <w:rsid w:val="000C14A0"/>
    <w:rsid w:val="000C209F"/>
    <w:rsid w:val="000C2430"/>
    <w:rsid w:val="000C2584"/>
    <w:rsid w:val="000C2AF7"/>
    <w:rsid w:val="000C2D65"/>
    <w:rsid w:val="000C37C1"/>
    <w:rsid w:val="000C5034"/>
    <w:rsid w:val="000D0F92"/>
    <w:rsid w:val="000D1248"/>
    <w:rsid w:val="000D288C"/>
    <w:rsid w:val="000D3AF6"/>
    <w:rsid w:val="000D71D3"/>
    <w:rsid w:val="000D7CAF"/>
    <w:rsid w:val="000E14E5"/>
    <w:rsid w:val="000E3FCA"/>
    <w:rsid w:val="000E4DD2"/>
    <w:rsid w:val="000E57B8"/>
    <w:rsid w:val="000E673C"/>
    <w:rsid w:val="000F0705"/>
    <w:rsid w:val="000F073A"/>
    <w:rsid w:val="000F11B0"/>
    <w:rsid w:val="000F1EF8"/>
    <w:rsid w:val="000F43DF"/>
    <w:rsid w:val="000F5112"/>
    <w:rsid w:val="000F521D"/>
    <w:rsid w:val="000F54AC"/>
    <w:rsid w:val="000F6675"/>
    <w:rsid w:val="000F68F8"/>
    <w:rsid w:val="000F6B33"/>
    <w:rsid w:val="000F7B56"/>
    <w:rsid w:val="000F7E6A"/>
    <w:rsid w:val="00100F49"/>
    <w:rsid w:val="00102254"/>
    <w:rsid w:val="001024FC"/>
    <w:rsid w:val="00102707"/>
    <w:rsid w:val="00102F70"/>
    <w:rsid w:val="00103199"/>
    <w:rsid w:val="001072E4"/>
    <w:rsid w:val="001079C7"/>
    <w:rsid w:val="00114B1D"/>
    <w:rsid w:val="0012311A"/>
    <w:rsid w:val="00123295"/>
    <w:rsid w:val="00123978"/>
    <w:rsid w:val="0012578F"/>
    <w:rsid w:val="0012676B"/>
    <w:rsid w:val="00126D08"/>
    <w:rsid w:val="00130F7A"/>
    <w:rsid w:val="00132787"/>
    <w:rsid w:val="00133BA0"/>
    <w:rsid w:val="0013623F"/>
    <w:rsid w:val="001402C4"/>
    <w:rsid w:val="001402D2"/>
    <w:rsid w:val="0014092B"/>
    <w:rsid w:val="00143481"/>
    <w:rsid w:val="00145676"/>
    <w:rsid w:val="00146361"/>
    <w:rsid w:val="00146DF0"/>
    <w:rsid w:val="00147799"/>
    <w:rsid w:val="00150B9E"/>
    <w:rsid w:val="00151E67"/>
    <w:rsid w:val="001521A6"/>
    <w:rsid w:val="00152DD1"/>
    <w:rsid w:val="00153914"/>
    <w:rsid w:val="00154283"/>
    <w:rsid w:val="00154487"/>
    <w:rsid w:val="00154C1F"/>
    <w:rsid w:val="0015508D"/>
    <w:rsid w:val="00156A51"/>
    <w:rsid w:val="00156E52"/>
    <w:rsid w:val="00160415"/>
    <w:rsid w:val="00160446"/>
    <w:rsid w:val="001613C5"/>
    <w:rsid w:val="00162EDF"/>
    <w:rsid w:val="001637CB"/>
    <w:rsid w:val="00163DCA"/>
    <w:rsid w:val="00172278"/>
    <w:rsid w:val="00172423"/>
    <w:rsid w:val="00174702"/>
    <w:rsid w:val="00180BA6"/>
    <w:rsid w:val="00181D52"/>
    <w:rsid w:val="00183C44"/>
    <w:rsid w:val="00183FC5"/>
    <w:rsid w:val="0018428A"/>
    <w:rsid w:val="00184F22"/>
    <w:rsid w:val="001865A0"/>
    <w:rsid w:val="001871E4"/>
    <w:rsid w:val="0019001C"/>
    <w:rsid w:val="001935D5"/>
    <w:rsid w:val="001955CF"/>
    <w:rsid w:val="00195DB1"/>
    <w:rsid w:val="00196D28"/>
    <w:rsid w:val="00197C6C"/>
    <w:rsid w:val="00197FF7"/>
    <w:rsid w:val="001A02CD"/>
    <w:rsid w:val="001A0DB2"/>
    <w:rsid w:val="001A2EBA"/>
    <w:rsid w:val="001A3390"/>
    <w:rsid w:val="001A6013"/>
    <w:rsid w:val="001B0464"/>
    <w:rsid w:val="001B05E0"/>
    <w:rsid w:val="001B1E60"/>
    <w:rsid w:val="001B434F"/>
    <w:rsid w:val="001B507C"/>
    <w:rsid w:val="001B6E2D"/>
    <w:rsid w:val="001C0290"/>
    <w:rsid w:val="001C0618"/>
    <w:rsid w:val="001C1405"/>
    <w:rsid w:val="001C18D5"/>
    <w:rsid w:val="001C1A53"/>
    <w:rsid w:val="001C1DE0"/>
    <w:rsid w:val="001C3340"/>
    <w:rsid w:val="001C3854"/>
    <w:rsid w:val="001C64FF"/>
    <w:rsid w:val="001C7582"/>
    <w:rsid w:val="001D0025"/>
    <w:rsid w:val="001D0BC6"/>
    <w:rsid w:val="001D0C76"/>
    <w:rsid w:val="001D284F"/>
    <w:rsid w:val="001D360F"/>
    <w:rsid w:val="001D405D"/>
    <w:rsid w:val="001D41DF"/>
    <w:rsid w:val="001D561A"/>
    <w:rsid w:val="001D681B"/>
    <w:rsid w:val="001D6AAB"/>
    <w:rsid w:val="001D720E"/>
    <w:rsid w:val="001D77CD"/>
    <w:rsid w:val="001E15AE"/>
    <w:rsid w:val="001E1BD2"/>
    <w:rsid w:val="001E2DFA"/>
    <w:rsid w:val="001E4FFE"/>
    <w:rsid w:val="001E6BF0"/>
    <w:rsid w:val="001E6C46"/>
    <w:rsid w:val="001E6CAB"/>
    <w:rsid w:val="001F06DE"/>
    <w:rsid w:val="001F2AE3"/>
    <w:rsid w:val="001F3793"/>
    <w:rsid w:val="001F3969"/>
    <w:rsid w:val="001F3AB3"/>
    <w:rsid w:val="001F48DE"/>
    <w:rsid w:val="001F6C16"/>
    <w:rsid w:val="001F70B9"/>
    <w:rsid w:val="001F7231"/>
    <w:rsid w:val="00200278"/>
    <w:rsid w:val="00200628"/>
    <w:rsid w:val="0020110E"/>
    <w:rsid w:val="002015E4"/>
    <w:rsid w:val="002031DE"/>
    <w:rsid w:val="00206374"/>
    <w:rsid w:val="00207A7E"/>
    <w:rsid w:val="00210304"/>
    <w:rsid w:val="00215955"/>
    <w:rsid w:val="002163C8"/>
    <w:rsid w:val="002224E6"/>
    <w:rsid w:val="00225A48"/>
    <w:rsid w:val="002261EC"/>
    <w:rsid w:val="002263B2"/>
    <w:rsid w:val="002279F4"/>
    <w:rsid w:val="00227C79"/>
    <w:rsid w:val="00227ED5"/>
    <w:rsid w:val="002333A0"/>
    <w:rsid w:val="002335B0"/>
    <w:rsid w:val="0023522C"/>
    <w:rsid w:val="00235CA3"/>
    <w:rsid w:val="00235F4C"/>
    <w:rsid w:val="002362BD"/>
    <w:rsid w:val="00236DC6"/>
    <w:rsid w:val="00237A0B"/>
    <w:rsid w:val="00237F38"/>
    <w:rsid w:val="00240027"/>
    <w:rsid w:val="002409DE"/>
    <w:rsid w:val="00243194"/>
    <w:rsid w:val="00245D88"/>
    <w:rsid w:val="00245ECF"/>
    <w:rsid w:val="00250111"/>
    <w:rsid w:val="00250544"/>
    <w:rsid w:val="00251A75"/>
    <w:rsid w:val="00255AC2"/>
    <w:rsid w:val="00256616"/>
    <w:rsid w:val="0026031E"/>
    <w:rsid w:val="00260488"/>
    <w:rsid w:val="0026084F"/>
    <w:rsid w:val="00263F18"/>
    <w:rsid w:val="00264468"/>
    <w:rsid w:val="00264641"/>
    <w:rsid w:val="00264C13"/>
    <w:rsid w:val="00264D8C"/>
    <w:rsid w:val="00264EF2"/>
    <w:rsid w:val="002650C6"/>
    <w:rsid w:val="00265E47"/>
    <w:rsid w:val="00267DF5"/>
    <w:rsid w:val="00270BBB"/>
    <w:rsid w:val="00271B1E"/>
    <w:rsid w:val="00273841"/>
    <w:rsid w:val="00274C07"/>
    <w:rsid w:val="00274C6B"/>
    <w:rsid w:val="00275D01"/>
    <w:rsid w:val="0027615F"/>
    <w:rsid w:val="00276A4C"/>
    <w:rsid w:val="00276C2C"/>
    <w:rsid w:val="0027764E"/>
    <w:rsid w:val="00280842"/>
    <w:rsid w:val="00281A4A"/>
    <w:rsid w:val="00282519"/>
    <w:rsid w:val="0028352B"/>
    <w:rsid w:val="00283B7A"/>
    <w:rsid w:val="00285065"/>
    <w:rsid w:val="002857A1"/>
    <w:rsid w:val="00286233"/>
    <w:rsid w:val="002865FC"/>
    <w:rsid w:val="0028729E"/>
    <w:rsid w:val="00290368"/>
    <w:rsid w:val="00292A8F"/>
    <w:rsid w:val="00292E91"/>
    <w:rsid w:val="002948CC"/>
    <w:rsid w:val="00295733"/>
    <w:rsid w:val="002974A4"/>
    <w:rsid w:val="002A059C"/>
    <w:rsid w:val="002A05C1"/>
    <w:rsid w:val="002A1616"/>
    <w:rsid w:val="002A2594"/>
    <w:rsid w:val="002A2BA7"/>
    <w:rsid w:val="002A2E99"/>
    <w:rsid w:val="002A37E2"/>
    <w:rsid w:val="002A4691"/>
    <w:rsid w:val="002A4CA5"/>
    <w:rsid w:val="002A5A89"/>
    <w:rsid w:val="002A5B5E"/>
    <w:rsid w:val="002A654B"/>
    <w:rsid w:val="002A713E"/>
    <w:rsid w:val="002B084C"/>
    <w:rsid w:val="002B13F8"/>
    <w:rsid w:val="002B1623"/>
    <w:rsid w:val="002B1BDD"/>
    <w:rsid w:val="002B1E91"/>
    <w:rsid w:val="002B1F35"/>
    <w:rsid w:val="002B271F"/>
    <w:rsid w:val="002B2ED7"/>
    <w:rsid w:val="002B3ADE"/>
    <w:rsid w:val="002B5C3C"/>
    <w:rsid w:val="002B76D1"/>
    <w:rsid w:val="002B7E33"/>
    <w:rsid w:val="002C2327"/>
    <w:rsid w:val="002C2F8D"/>
    <w:rsid w:val="002C3844"/>
    <w:rsid w:val="002C3CEA"/>
    <w:rsid w:val="002C735F"/>
    <w:rsid w:val="002D02C0"/>
    <w:rsid w:val="002D15F9"/>
    <w:rsid w:val="002D1FB2"/>
    <w:rsid w:val="002D2967"/>
    <w:rsid w:val="002D38D8"/>
    <w:rsid w:val="002D49B0"/>
    <w:rsid w:val="002D5A99"/>
    <w:rsid w:val="002D5D23"/>
    <w:rsid w:val="002D72CB"/>
    <w:rsid w:val="002D7493"/>
    <w:rsid w:val="002E009B"/>
    <w:rsid w:val="002E1B6C"/>
    <w:rsid w:val="002E286A"/>
    <w:rsid w:val="002E4344"/>
    <w:rsid w:val="002E56C4"/>
    <w:rsid w:val="002E584C"/>
    <w:rsid w:val="002E6872"/>
    <w:rsid w:val="002E6DA5"/>
    <w:rsid w:val="002E7D70"/>
    <w:rsid w:val="002F14C6"/>
    <w:rsid w:val="002F19DC"/>
    <w:rsid w:val="002F1CD3"/>
    <w:rsid w:val="002F33B0"/>
    <w:rsid w:val="002F4351"/>
    <w:rsid w:val="002F535B"/>
    <w:rsid w:val="002F73E0"/>
    <w:rsid w:val="002F7E31"/>
    <w:rsid w:val="0030005A"/>
    <w:rsid w:val="00300D71"/>
    <w:rsid w:val="00301374"/>
    <w:rsid w:val="00301B36"/>
    <w:rsid w:val="00302A84"/>
    <w:rsid w:val="00304794"/>
    <w:rsid w:val="00304EDA"/>
    <w:rsid w:val="003068E3"/>
    <w:rsid w:val="003073E7"/>
    <w:rsid w:val="00312194"/>
    <w:rsid w:val="0031309D"/>
    <w:rsid w:val="003132AC"/>
    <w:rsid w:val="003132F7"/>
    <w:rsid w:val="00314041"/>
    <w:rsid w:val="00314949"/>
    <w:rsid w:val="00323062"/>
    <w:rsid w:val="00326A19"/>
    <w:rsid w:val="003272CF"/>
    <w:rsid w:val="0032734C"/>
    <w:rsid w:val="0032768A"/>
    <w:rsid w:val="00330372"/>
    <w:rsid w:val="0033039E"/>
    <w:rsid w:val="00330CB7"/>
    <w:rsid w:val="00330D52"/>
    <w:rsid w:val="0033194D"/>
    <w:rsid w:val="003328D2"/>
    <w:rsid w:val="003329E4"/>
    <w:rsid w:val="0033796C"/>
    <w:rsid w:val="00340466"/>
    <w:rsid w:val="003404CB"/>
    <w:rsid w:val="003408B9"/>
    <w:rsid w:val="00340AAA"/>
    <w:rsid w:val="003429B2"/>
    <w:rsid w:val="00343248"/>
    <w:rsid w:val="003447F6"/>
    <w:rsid w:val="00346A7E"/>
    <w:rsid w:val="00347511"/>
    <w:rsid w:val="00350FA5"/>
    <w:rsid w:val="00351B77"/>
    <w:rsid w:val="00352346"/>
    <w:rsid w:val="0036007D"/>
    <w:rsid w:val="003611B6"/>
    <w:rsid w:val="00362208"/>
    <w:rsid w:val="00362A17"/>
    <w:rsid w:val="00363AF4"/>
    <w:rsid w:val="00365F2B"/>
    <w:rsid w:val="003708EB"/>
    <w:rsid w:val="00371687"/>
    <w:rsid w:val="003748BA"/>
    <w:rsid w:val="0037518C"/>
    <w:rsid w:val="00375945"/>
    <w:rsid w:val="00380BF4"/>
    <w:rsid w:val="0038392B"/>
    <w:rsid w:val="00385DB4"/>
    <w:rsid w:val="00386A04"/>
    <w:rsid w:val="003871AA"/>
    <w:rsid w:val="00387BAF"/>
    <w:rsid w:val="003905F0"/>
    <w:rsid w:val="003918F3"/>
    <w:rsid w:val="0039433B"/>
    <w:rsid w:val="003966CB"/>
    <w:rsid w:val="00396947"/>
    <w:rsid w:val="00396B33"/>
    <w:rsid w:val="00396FDB"/>
    <w:rsid w:val="003971CF"/>
    <w:rsid w:val="0039730C"/>
    <w:rsid w:val="00397BAF"/>
    <w:rsid w:val="003A0223"/>
    <w:rsid w:val="003A0ECF"/>
    <w:rsid w:val="003A2655"/>
    <w:rsid w:val="003A2972"/>
    <w:rsid w:val="003A2EF2"/>
    <w:rsid w:val="003A3235"/>
    <w:rsid w:val="003A435F"/>
    <w:rsid w:val="003A4C38"/>
    <w:rsid w:val="003A5174"/>
    <w:rsid w:val="003A520E"/>
    <w:rsid w:val="003A5309"/>
    <w:rsid w:val="003A5A0D"/>
    <w:rsid w:val="003A6122"/>
    <w:rsid w:val="003A63DE"/>
    <w:rsid w:val="003A6F5C"/>
    <w:rsid w:val="003B1374"/>
    <w:rsid w:val="003B14E7"/>
    <w:rsid w:val="003B2AF9"/>
    <w:rsid w:val="003B4546"/>
    <w:rsid w:val="003B46E9"/>
    <w:rsid w:val="003B6A9B"/>
    <w:rsid w:val="003B7DCB"/>
    <w:rsid w:val="003C04D5"/>
    <w:rsid w:val="003C1640"/>
    <w:rsid w:val="003C1734"/>
    <w:rsid w:val="003C21C3"/>
    <w:rsid w:val="003C2538"/>
    <w:rsid w:val="003C7A2E"/>
    <w:rsid w:val="003C7C93"/>
    <w:rsid w:val="003D08A6"/>
    <w:rsid w:val="003D1ABE"/>
    <w:rsid w:val="003D3300"/>
    <w:rsid w:val="003D3BF3"/>
    <w:rsid w:val="003D49C5"/>
    <w:rsid w:val="003D6DDA"/>
    <w:rsid w:val="003E3511"/>
    <w:rsid w:val="003E4FE0"/>
    <w:rsid w:val="003E5C87"/>
    <w:rsid w:val="003E6148"/>
    <w:rsid w:val="003E6405"/>
    <w:rsid w:val="003E6EE8"/>
    <w:rsid w:val="003F2CD5"/>
    <w:rsid w:val="003F2CF4"/>
    <w:rsid w:val="003F3F32"/>
    <w:rsid w:val="003F4395"/>
    <w:rsid w:val="003F546C"/>
    <w:rsid w:val="003F55DF"/>
    <w:rsid w:val="003F6A17"/>
    <w:rsid w:val="004006D8"/>
    <w:rsid w:val="0040179D"/>
    <w:rsid w:val="00401A71"/>
    <w:rsid w:val="0040208B"/>
    <w:rsid w:val="0040307E"/>
    <w:rsid w:val="00403DE8"/>
    <w:rsid w:val="00404260"/>
    <w:rsid w:val="004047FF"/>
    <w:rsid w:val="00406D79"/>
    <w:rsid w:val="00411ABC"/>
    <w:rsid w:val="0041291C"/>
    <w:rsid w:val="00412B6D"/>
    <w:rsid w:val="0041312A"/>
    <w:rsid w:val="00413C35"/>
    <w:rsid w:val="004146E4"/>
    <w:rsid w:val="004168C2"/>
    <w:rsid w:val="00417E91"/>
    <w:rsid w:val="004202F3"/>
    <w:rsid w:val="00420C85"/>
    <w:rsid w:val="004218CE"/>
    <w:rsid w:val="00421CD4"/>
    <w:rsid w:val="00421CD7"/>
    <w:rsid w:val="00423300"/>
    <w:rsid w:val="0042450E"/>
    <w:rsid w:val="00426084"/>
    <w:rsid w:val="00435CFF"/>
    <w:rsid w:val="004375C0"/>
    <w:rsid w:val="004405B0"/>
    <w:rsid w:val="00440B9B"/>
    <w:rsid w:val="00441800"/>
    <w:rsid w:val="0044214A"/>
    <w:rsid w:val="00442947"/>
    <w:rsid w:val="00442D01"/>
    <w:rsid w:val="00444C4C"/>
    <w:rsid w:val="0044518A"/>
    <w:rsid w:val="00445C1C"/>
    <w:rsid w:val="00445F48"/>
    <w:rsid w:val="004469CC"/>
    <w:rsid w:val="00450C7A"/>
    <w:rsid w:val="00451334"/>
    <w:rsid w:val="0045180E"/>
    <w:rsid w:val="00451CD8"/>
    <w:rsid w:val="00453419"/>
    <w:rsid w:val="00454AD1"/>
    <w:rsid w:val="00454CE3"/>
    <w:rsid w:val="00456B22"/>
    <w:rsid w:val="0045706B"/>
    <w:rsid w:val="00457385"/>
    <w:rsid w:val="00457612"/>
    <w:rsid w:val="00457ABB"/>
    <w:rsid w:val="00460D50"/>
    <w:rsid w:val="00460F5D"/>
    <w:rsid w:val="0046109A"/>
    <w:rsid w:val="004618E8"/>
    <w:rsid w:val="00461BCC"/>
    <w:rsid w:val="00461E8B"/>
    <w:rsid w:val="0046233C"/>
    <w:rsid w:val="00464BBD"/>
    <w:rsid w:val="00464C0C"/>
    <w:rsid w:val="0046520F"/>
    <w:rsid w:val="00466122"/>
    <w:rsid w:val="00470824"/>
    <w:rsid w:val="00471777"/>
    <w:rsid w:val="004717BE"/>
    <w:rsid w:val="00472182"/>
    <w:rsid w:val="004724A6"/>
    <w:rsid w:val="004724C3"/>
    <w:rsid w:val="004745DB"/>
    <w:rsid w:val="00474AEE"/>
    <w:rsid w:val="00476F6F"/>
    <w:rsid w:val="004774BE"/>
    <w:rsid w:val="00477C3F"/>
    <w:rsid w:val="0048156E"/>
    <w:rsid w:val="00482A82"/>
    <w:rsid w:val="00483B7D"/>
    <w:rsid w:val="00483DCF"/>
    <w:rsid w:val="00485F42"/>
    <w:rsid w:val="00486130"/>
    <w:rsid w:val="0048715A"/>
    <w:rsid w:val="00491DF8"/>
    <w:rsid w:val="00492656"/>
    <w:rsid w:val="00492A95"/>
    <w:rsid w:val="00492E18"/>
    <w:rsid w:val="00496B1A"/>
    <w:rsid w:val="00496D78"/>
    <w:rsid w:val="00496ED6"/>
    <w:rsid w:val="0049717C"/>
    <w:rsid w:val="00497D76"/>
    <w:rsid w:val="00497F5B"/>
    <w:rsid w:val="004A1949"/>
    <w:rsid w:val="004A1BDB"/>
    <w:rsid w:val="004A2BB4"/>
    <w:rsid w:val="004A4CD0"/>
    <w:rsid w:val="004A51AC"/>
    <w:rsid w:val="004A58F8"/>
    <w:rsid w:val="004A700A"/>
    <w:rsid w:val="004B1196"/>
    <w:rsid w:val="004B245D"/>
    <w:rsid w:val="004B29E6"/>
    <w:rsid w:val="004B36D7"/>
    <w:rsid w:val="004B44E3"/>
    <w:rsid w:val="004B58CE"/>
    <w:rsid w:val="004B5B2E"/>
    <w:rsid w:val="004B6375"/>
    <w:rsid w:val="004B6391"/>
    <w:rsid w:val="004B64CB"/>
    <w:rsid w:val="004B6C68"/>
    <w:rsid w:val="004C02BA"/>
    <w:rsid w:val="004C1880"/>
    <w:rsid w:val="004C23CA"/>
    <w:rsid w:val="004C2AC3"/>
    <w:rsid w:val="004C37B5"/>
    <w:rsid w:val="004C4B45"/>
    <w:rsid w:val="004C6749"/>
    <w:rsid w:val="004C7290"/>
    <w:rsid w:val="004D1DF6"/>
    <w:rsid w:val="004D248E"/>
    <w:rsid w:val="004D2BD4"/>
    <w:rsid w:val="004D2FA6"/>
    <w:rsid w:val="004D4FE5"/>
    <w:rsid w:val="004E27B5"/>
    <w:rsid w:val="004E36D1"/>
    <w:rsid w:val="004E3A50"/>
    <w:rsid w:val="004E3B91"/>
    <w:rsid w:val="004E41E1"/>
    <w:rsid w:val="004E44E3"/>
    <w:rsid w:val="004E4C5D"/>
    <w:rsid w:val="004E5A81"/>
    <w:rsid w:val="004E6F5C"/>
    <w:rsid w:val="004F0191"/>
    <w:rsid w:val="004F0EDE"/>
    <w:rsid w:val="004F20F4"/>
    <w:rsid w:val="004F394C"/>
    <w:rsid w:val="004F414D"/>
    <w:rsid w:val="004F45BF"/>
    <w:rsid w:val="004F4717"/>
    <w:rsid w:val="004F5EC7"/>
    <w:rsid w:val="004F5F0F"/>
    <w:rsid w:val="004F6A3C"/>
    <w:rsid w:val="004F6E21"/>
    <w:rsid w:val="004F7A8D"/>
    <w:rsid w:val="004F7E76"/>
    <w:rsid w:val="00502BD6"/>
    <w:rsid w:val="00503E39"/>
    <w:rsid w:val="005053DB"/>
    <w:rsid w:val="0050589F"/>
    <w:rsid w:val="0050751E"/>
    <w:rsid w:val="00507FD8"/>
    <w:rsid w:val="005114E4"/>
    <w:rsid w:val="00511D7B"/>
    <w:rsid w:val="00512433"/>
    <w:rsid w:val="00514DDF"/>
    <w:rsid w:val="00515B8A"/>
    <w:rsid w:val="00517D4E"/>
    <w:rsid w:val="00520C6A"/>
    <w:rsid w:val="00521BCC"/>
    <w:rsid w:val="00522576"/>
    <w:rsid w:val="005229D9"/>
    <w:rsid w:val="0052712F"/>
    <w:rsid w:val="00527F32"/>
    <w:rsid w:val="00530793"/>
    <w:rsid w:val="005314E3"/>
    <w:rsid w:val="00531581"/>
    <w:rsid w:val="00531BED"/>
    <w:rsid w:val="0053357F"/>
    <w:rsid w:val="00533E0F"/>
    <w:rsid w:val="00534FF8"/>
    <w:rsid w:val="00535E86"/>
    <w:rsid w:val="00542D12"/>
    <w:rsid w:val="00543449"/>
    <w:rsid w:val="005451AC"/>
    <w:rsid w:val="0054540C"/>
    <w:rsid w:val="00550358"/>
    <w:rsid w:val="00550E96"/>
    <w:rsid w:val="00551C18"/>
    <w:rsid w:val="00551C2F"/>
    <w:rsid w:val="0055283F"/>
    <w:rsid w:val="005557A7"/>
    <w:rsid w:val="005562AC"/>
    <w:rsid w:val="00556479"/>
    <w:rsid w:val="00556C85"/>
    <w:rsid w:val="0056006C"/>
    <w:rsid w:val="00561ED0"/>
    <w:rsid w:val="00562291"/>
    <w:rsid w:val="005628D2"/>
    <w:rsid w:val="00563DC2"/>
    <w:rsid w:val="005646FB"/>
    <w:rsid w:val="005652CC"/>
    <w:rsid w:val="00566896"/>
    <w:rsid w:val="00570E4A"/>
    <w:rsid w:val="00571524"/>
    <w:rsid w:val="00572ACF"/>
    <w:rsid w:val="00572AD8"/>
    <w:rsid w:val="005731F5"/>
    <w:rsid w:val="005734AA"/>
    <w:rsid w:val="005746B8"/>
    <w:rsid w:val="00576BB5"/>
    <w:rsid w:val="00581D02"/>
    <w:rsid w:val="005820BB"/>
    <w:rsid w:val="0058331A"/>
    <w:rsid w:val="005846D0"/>
    <w:rsid w:val="0058570C"/>
    <w:rsid w:val="00586618"/>
    <w:rsid w:val="00587CA8"/>
    <w:rsid w:val="00590FE5"/>
    <w:rsid w:val="00593A1B"/>
    <w:rsid w:val="00594BE8"/>
    <w:rsid w:val="00595B8E"/>
    <w:rsid w:val="005973EE"/>
    <w:rsid w:val="005979D3"/>
    <w:rsid w:val="005A0D5D"/>
    <w:rsid w:val="005A2508"/>
    <w:rsid w:val="005A301B"/>
    <w:rsid w:val="005A362C"/>
    <w:rsid w:val="005A4353"/>
    <w:rsid w:val="005A4828"/>
    <w:rsid w:val="005A4B35"/>
    <w:rsid w:val="005A5198"/>
    <w:rsid w:val="005A5FBF"/>
    <w:rsid w:val="005A7A31"/>
    <w:rsid w:val="005A7B8B"/>
    <w:rsid w:val="005B11C0"/>
    <w:rsid w:val="005B50C8"/>
    <w:rsid w:val="005B6808"/>
    <w:rsid w:val="005B7D49"/>
    <w:rsid w:val="005C10A3"/>
    <w:rsid w:val="005C15CE"/>
    <w:rsid w:val="005C28A1"/>
    <w:rsid w:val="005C2C35"/>
    <w:rsid w:val="005C3923"/>
    <w:rsid w:val="005C3D6C"/>
    <w:rsid w:val="005C4434"/>
    <w:rsid w:val="005C4730"/>
    <w:rsid w:val="005C5B37"/>
    <w:rsid w:val="005C6DFA"/>
    <w:rsid w:val="005C7F06"/>
    <w:rsid w:val="005D2E64"/>
    <w:rsid w:val="005D5801"/>
    <w:rsid w:val="005D5AF3"/>
    <w:rsid w:val="005D5CE5"/>
    <w:rsid w:val="005D5EBC"/>
    <w:rsid w:val="005D6BE8"/>
    <w:rsid w:val="005D6F60"/>
    <w:rsid w:val="005D7528"/>
    <w:rsid w:val="005E0433"/>
    <w:rsid w:val="005E1FC6"/>
    <w:rsid w:val="005E2EB4"/>
    <w:rsid w:val="005E5E23"/>
    <w:rsid w:val="005F2739"/>
    <w:rsid w:val="005F2C6B"/>
    <w:rsid w:val="005F413E"/>
    <w:rsid w:val="005F4FB6"/>
    <w:rsid w:val="005F6A2D"/>
    <w:rsid w:val="005F6B87"/>
    <w:rsid w:val="0060064E"/>
    <w:rsid w:val="00600C31"/>
    <w:rsid w:val="00601760"/>
    <w:rsid w:val="00602580"/>
    <w:rsid w:val="00602A1C"/>
    <w:rsid w:val="006037BC"/>
    <w:rsid w:val="006046A6"/>
    <w:rsid w:val="00604A32"/>
    <w:rsid w:val="00605AF8"/>
    <w:rsid w:val="00610B34"/>
    <w:rsid w:val="00610C47"/>
    <w:rsid w:val="00611464"/>
    <w:rsid w:val="00613B5B"/>
    <w:rsid w:val="00613C9A"/>
    <w:rsid w:val="00613F9B"/>
    <w:rsid w:val="00614AC8"/>
    <w:rsid w:val="006151F3"/>
    <w:rsid w:val="0062021F"/>
    <w:rsid w:val="0062065E"/>
    <w:rsid w:val="00621446"/>
    <w:rsid w:val="00622A29"/>
    <w:rsid w:val="00623F46"/>
    <w:rsid w:val="0062477D"/>
    <w:rsid w:val="0062698D"/>
    <w:rsid w:val="00626C7F"/>
    <w:rsid w:val="00627155"/>
    <w:rsid w:val="00627B0C"/>
    <w:rsid w:val="00627E08"/>
    <w:rsid w:val="00633FAF"/>
    <w:rsid w:val="00635190"/>
    <w:rsid w:val="00635BAE"/>
    <w:rsid w:val="00635FC1"/>
    <w:rsid w:val="006378AC"/>
    <w:rsid w:val="0064038A"/>
    <w:rsid w:val="0064100D"/>
    <w:rsid w:val="00641592"/>
    <w:rsid w:val="006420E1"/>
    <w:rsid w:val="0064249A"/>
    <w:rsid w:val="00642967"/>
    <w:rsid w:val="006436A9"/>
    <w:rsid w:val="006450C6"/>
    <w:rsid w:val="0064515B"/>
    <w:rsid w:val="00646230"/>
    <w:rsid w:val="00647C05"/>
    <w:rsid w:val="00647EAE"/>
    <w:rsid w:val="0065126B"/>
    <w:rsid w:val="006513BF"/>
    <w:rsid w:val="00651B03"/>
    <w:rsid w:val="00651E98"/>
    <w:rsid w:val="00652B9D"/>
    <w:rsid w:val="00653B10"/>
    <w:rsid w:val="0065575B"/>
    <w:rsid w:val="00655A2C"/>
    <w:rsid w:val="00655F79"/>
    <w:rsid w:val="006603A4"/>
    <w:rsid w:val="00660B2E"/>
    <w:rsid w:val="00660CD7"/>
    <w:rsid w:val="006611EC"/>
    <w:rsid w:val="00661CAE"/>
    <w:rsid w:val="00664470"/>
    <w:rsid w:val="0066603F"/>
    <w:rsid w:val="0066690C"/>
    <w:rsid w:val="00666C1B"/>
    <w:rsid w:val="006671D5"/>
    <w:rsid w:val="006678D7"/>
    <w:rsid w:val="0067531A"/>
    <w:rsid w:val="0067642B"/>
    <w:rsid w:val="00676CE7"/>
    <w:rsid w:val="006804F5"/>
    <w:rsid w:val="00681F6E"/>
    <w:rsid w:val="00682169"/>
    <w:rsid w:val="006861D3"/>
    <w:rsid w:val="006922B9"/>
    <w:rsid w:val="00692666"/>
    <w:rsid w:val="006946AE"/>
    <w:rsid w:val="00695F23"/>
    <w:rsid w:val="006967EF"/>
    <w:rsid w:val="00696F8B"/>
    <w:rsid w:val="0069745B"/>
    <w:rsid w:val="006A0673"/>
    <w:rsid w:val="006A0D62"/>
    <w:rsid w:val="006A2F3A"/>
    <w:rsid w:val="006A7B79"/>
    <w:rsid w:val="006B0875"/>
    <w:rsid w:val="006B0B65"/>
    <w:rsid w:val="006B1C2E"/>
    <w:rsid w:val="006B2467"/>
    <w:rsid w:val="006B2AF1"/>
    <w:rsid w:val="006B3300"/>
    <w:rsid w:val="006C2044"/>
    <w:rsid w:val="006C323D"/>
    <w:rsid w:val="006C32F1"/>
    <w:rsid w:val="006C3388"/>
    <w:rsid w:val="006C34F8"/>
    <w:rsid w:val="006C402E"/>
    <w:rsid w:val="006C5143"/>
    <w:rsid w:val="006C52DE"/>
    <w:rsid w:val="006D013F"/>
    <w:rsid w:val="006D0BF3"/>
    <w:rsid w:val="006D139D"/>
    <w:rsid w:val="006D1A3A"/>
    <w:rsid w:val="006D4975"/>
    <w:rsid w:val="006D5AB9"/>
    <w:rsid w:val="006D5CBD"/>
    <w:rsid w:val="006D5FDC"/>
    <w:rsid w:val="006D7E1F"/>
    <w:rsid w:val="006E09E9"/>
    <w:rsid w:val="006E0CCD"/>
    <w:rsid w:val="006E144D"/>
    <w:rsid w:val="006E43E7"/>
    <w:rsid w:val="006E6196"/>
    <w:rsid w:val="006E6D0B"/>
    <w:rsid w:val="006F0404"/>
    <w:rsid w:val="006F088D"/>
    <w:rsid w:val="006F115A"/>
    <w:rsid w:val="006F1DCB"/>
    <w:rsid w:val="006F253C"/>
    <w:rsid w:val="006F3DB5"/>
    <w:rsid w:val="006F4968"/>
    <w:rsid w:val="006F5238"/>
    <w:rsid w:val="006F5251"/>
    <w:rsid w:val="006F6539"/>
    <w:rsid w:val="006F6B55"/>
    <w:rsid w:val="00700AA0"/>
    <w:rsid w:val="00701305"/>
    <w:rsid w:val="00702252"/>
    <w:rsid w:val="007031D2"/>
    <w:rsid w:val="00703FD2"/>
    <w:rsid w:val="00704FEC"/>
    <w:rsid w:val="00705D03"/>
    <w:rsid w:val="007134A5"/>
    <w:rsid w:val="007138D2"/>
    <w:rsid w:val="00713BBA"/>
    <w:rsid w:val="00714BFF"/>
    <w:rsid w:val="0071664F"/>
    <w:rsid w:val="007219CF"/>
    <w:rsid w:val="00722173"/>
    <w:rsid w:val="00730162"/>
    <w:rsid w:val="0073028F"/>
    <w:rsid w:val="00732632"/>
    <w:rsid w:val="00733D8A"/>
    <w:rsid w:val="00734C6E"/>
    <w:rsid w:val="00735872"/>
    <w:rsid w:val="00737BA7"/>
    <w:rsid w:val="00737E4E"/>
    <w:rsid w:val="00741369"/>
    <w:rsid w:val="00741CBC"/>
    <w:rsid w:val="00741F0B"/>
    <w:rsid w:val="00741FFC"/>
    <w:rsid w:val="00742826"/>
    <w:rsid w:val="0074301A"/>
    <w:rsid w:val="00744062"/>
    <w:rsid w:val="0074415D"/>
    <w:rsid w:val="007442CE"/>
    <w:rsid w:val="00747AA3"/>
    <w:rsid w:val="00752783"/>
    <w:rsid w:val="007534B0"/>
    <w:rsid w:val="00753625"/>
    <w:rsid w:val="00753887"/>
    <w:rsid w:val="007561AC"/>
    <w:rsid w:val="007561FF"/>
    <w:rsid w:val="007563CF"/>
    <w:rsid w:val="0075700D"/>
    <w:rsid w:val="00761934"/>
    <w:rsid w:val="00761E37"/>
    <w:rsid w:val="00762933"/>
    <w:rsid w:val="007639F7"/>
    <w:rsid w:val="00764297"/>
    <w:rsid w:val="00764BC8"/>
    <w:rsid w:val="007650AE"/>
    <w:rsid w:val="0076564D"/>
    <w:rsid w:val="007658C7"/>
    <w:rsid w:val="00770E8D"/>
    <w:rsid w:val="007718CB"/>
    <w:rsid w:val="007722ED"/>
    <w:rsid w:val="0077312F"/>
    <w:rsid w:val="00775B72"/>
    <w:rsid w:val="00776AE1"/>
    <w:rsid w:val="007801FB"/>
    <w:rsid w:val="00782B8A"/>
    <w:rsid w:val="00783EA4"/>
    <w:rsid w:val="00784189"/>
    <w:rsid w:val="0078559C"/>
    <w:rsid w:val="00785BC8"/>
    <w:rsid w:val="00787C0D"/>
    <w:rsid w:val="007907E8"/>
    <w:rsid w:val="00794EF5"/>
    <w:rsid w:val="00795433"/>
    <w:rsid w:val="00795C76"/>
    <w:rsid w:val="00797856"/>
    <w:rsid w:val="00797873"/>
    <w:rsid w:val="007A0662"/>
    <w:rsid w:val="007A076B"/>
    <w:rsid w:val="007A07FD"/>
    <w:rsid w:val="007A0B91"/>
    <w:rsid w:val="007A190D"/>
    <w:rsid w:val="007A2D05"/>
    <w:rsid w:val="007A4967"/>
    <w:rsid w:val="007A53B2"/>
    <w:rsid w:val="007A6434"/>
    <w:rsid w:val="007A78B5"/>
    <w:rsid w:val="007B0E78"/>
    <w:rsid w:val="007B1C8F"/>
    <w:rsid w:val="007B227F"/>
    <w:rsid w:val="007B36BD"/>
    <w:rsid w:val="007B4674"/>
    <w:rsid w:val="007B4741"/>
    <w:rsid w:val="007B58C0"/>
    <w:rsid w:val="007B723F"/>
    <w:rsid w:val="007B7281"/>
    <w:rsid w:val="007C1185"/>
    <w:rsid w:val="007C1E33"/>
    <w:rsid w:val="007C2B2C"/>
    <w:rsid w:val="007C3786"/>
    <w:rsid w:val="007C3FF6"/>
    <w:rsid w:val="007C46A7"/>
    <w:rsid w:val="007C517B"/>
    <w:rsid w:val="007C6919"/>
    <w:rsid w:val="007C6B2D"/>
    <w:rsid w:val="007D0408"/>
    <w:rsid w:val="007D06D6"/>
    <w:rsid w:val="007D0BB3"/>
    <w:rsid w:val="007D382D"/>
    <w:rsid w:val="007D4C23"/>
    <w:rsid w:val="007D700E"/>
    <w:rsid w:val="007D7070"/>
    <w:rsid w:val="007E0E1E"/>
    <w:rsid w:val="007E1899"/>
    <w:rsid w:val="007E4707"/>
    <w:rsid w:val="007E4748"/>
    <w:rsid w:val="007E47DF"/>
    <w:rsid w:val="007E48C2"/>
    <w:rsid w:val="007E57D0"/>
    <w:rsid w:val="007E7945"/>
    <w:rsid w:val="007F05A6"/>
    <w:rsid w:val="007F0DD1"/>
    <w:rsid w:val="007F1ADB"/>
    <w:rsid w:val="007F2299"/>
    <w:rsid w:val="007F2AD9"/>
    <w:rsid w:val="007F3DC6"/>
    <w:rsid w:val="007F4E2C"/>
    <w:rsid w:val="007F4E94"/>
    <w:rsid w:val="007F5FDD"/>
    <w:rsid w:val="007F6261"/>
    <w:rsid w:val="0080017C"/>
    <w:rsid w:val="0080264B"/>
    <w:rsid w:val="008027A6"/>
    <w:rsid w:val="00802B37"/>
    <w:rsid w:val="008069F0"/>
    <w:rsid w:val="00806EB5"/>
    <w:rsid w:val="0080700C"/>
    <w:rsid w:val="00811213"/>
    <w:rsid w:val="00811994"/>
    <w:rsid w:val="0081274D"/>
    <w:rsid w:val="008133F0"/>
    <w:rsid w:val="00813E9F"/>
    <w:rsid w:val="00815F22"/>
    <w:rsid w:val="00815FAB"/>
    <w:rsid w:val="00816428"/>
    <w:rsid w:val="00817476"/>
    <w:rsid w:val="00820588"/>
    <w:rsid w:val="00822507"/>
    <w:rsid w:val="00822ACC"/>
    <w:rsid w:val="008231DC"/>
    <w:rsid w:val="00834D17"/>
    <w:rsid w:val="0083518F"/>
    <w:rsid w:val="00835668"/>
    <w:rsid w:val="008359D3"/>
    <w:rsid w:val="008371B2"/>
    <w:rsid w:val="00837973"/>
    <w:rsid w:val="00837F22"/>
    <w:rsid w:val="00840307"/>
    <w:rsid w:val="0084226B"/>
    <w:rsid w:val="0084300E"/>
    <w:rsid w:val="00844D33"/>
    <w:rsid w:val="00845459"/>
    <w:rsid w:val="008464F6"/>
    <w:rsid w:val="008469CB"/>
    <w:rsid w:val="0084741E"/>
    <w:rsid w:val="008510C4"/>
    <w:rsid w:val="0085123A"/>
    <w:rsid w:val="008526AF"/>
    <w:rsid w:val="008526B1"/>
    <w:rsid w:val="00852EE3"/>
    <w:rsid w:val="008539DA"/>
    <w:rsid w:val="0085450D"/>
    <w:rsid w:val="00854711"/>
    <w:rsid w:val="00854E4B"/>
    <w:rsid w:val="00857029"/>
    <w:rsid w:val="00857382"/>
    <w:rsid w:val="00857563"/>
    <w:rsid w:val="008579E9"/>
    <w:rsid w:val="00857BBB"/>
    <w:rsid w:val="0086061E"/>
    <w:rsid w:val="00860657"/>
    <w:rsid w:val="0086072A"/>
    <w:rsid w:val="00860A2E"/>
    <w:rsid w:val="008637B0"/>
    <w:rsid w:val="0086515B"/>
    <w:rsid w:val="008655EE"/>
    <w:rsid w:val="00866C84"/>
    <w:rsid w:val="0086732A"/>
    <w:rsid w:val="008726B9"/>
    <w:rsid w:val="00875BFD"/>
    <w:rsid w:val="008761A5"/>
    <w:rsid w:val="0087719F"/>
    <w:rsid w:val="00881541"/>
    <w:rsid w:val="008827F2"/>
    <w:rsid w:val="00883799"/>
    <w:rsid w:val="008841CC"/>
    <w:rsid w:val="008846B8"/>
    <w:rsid w:val="008853AA"/>
    <w:rsid w:val="00886A5C"/>
    <w:rsid w:val="00886B70"/>
    <w:rsid w:val="00892552"/>
    <w:rsid w:val="00892A54"/>
    <w:rsid w:val="00895958"/>
    <w:rsid w:val="008A18E4"/>
    <w:rsid w:val="008A3F81"/>
    <w:rsid w:val="008A46DD"/>
    <w:rsid w:val="008A4C06"/>
    <w:rsid w:val="008A4FDD"/>
    <w:rsid w:val="008A5799"/>
    <w:rsid w:val="008A62B4"/>
    <w:rsid w:val="008A7E5F"/>
    <w:rsid w:val="008B157A"/>
    <w:rsid w:val="008B2EC0"/>
    <w:rsid w:val="008B36D9"/>
    <w:rsid w:val="008B4E11"/>
    <w:rsid w:val="008B56AC"/>
    <w:rsid w:val="008B632A"/>
    <w:rsid w:val="008B7E60"/>
    <w:rsid w:val="008B7FDE"/>
    <w:rsid w:val="008C0AFE"/>
    <w:rsid w:val="008C0CE2"/>
    <w:rsid w:val="008C0DB9"/>
    <w:rsid w:val="008C22C1"/>
    <w:rsid w:val="008C2A1A"/>
    <w:rsid w:val="008C374F"/>
    <w:rsid w:val="008C5419"/>
    <w:rsid w:val="008C71B5"/>
    <w:rsid w:val="008C7574"/>
    <w:rsid w:val="008C75EC"/>
    <w:rsid w:val="008D0C23"/>
    <w:rsid w:val="008D1701"/>
    <w:rsid w:val="008D1824"/>
    <w:rsid w:val="008D2D43"/>
    <w:rsid w:val="008D3262"/>
    <w:rsid w:val="008D45C1"/>
    <w:rsid w:val="008D5B77"/>
    <w:rsid w:val="008D68E4"/>
    <w:rsid w:val="008E2B4A"/>
    <w:rsid w:val="008E31EE"/>
    <w:rsid w:val="008E3EB7"/>
    <w:rsid w:val="008E4087"/>
    <w:rsid w:val="008E44D8"/>
    <w:rsid w:val="008E44E1"/>
    <w:rsid w:val="008E5668"/>
    <w:rsid w:val="008F455C"/>
    <w:rsid w:val="00901CB9"/>
    <w:rsid w:val="0090260A"/>
    <w:rsid w:val="0090387C"/>
    <w:rsid w:val="00905B9C"/>
    <w:rsid w:val="00905D72"/>
    <w:rsid w:val="0090788D"/>
    <w:rsid w:val="00910D2B"/>
    <w:rsid w:val="009116A1"/>
    <w:rsid w:val="0091177F"/>
    <w:rsid w:val="00911ED1"/>
    <w:rsid w:val="00912861"/>
    <w:rsid w:val="00912FDA"/>
    <w:rsid w:val="009148F5"/>
    <w:rsid w:val="00914CC5"/>
    <w:rsid w:val="00915E4D"/>
    <w:rsid w:val="00916459"/>
    <w:rsid w:val="00916B60"/>
    <w:rsid w:val="00917A01"/>
    <w:rsid w:val="00921983"/>
    <w:rsid w:val="009232FD"/>
    <w:rsid w:val="009232FE"/>
    <w:rsid w:val="0092453A"/>
    <w:rsid w:val="00925922"/>
    <w:rsid w:val="009264E0"/>
    <w:rsid w:val="009276CE"/>
    <w:rsid w:val="00927F2D"/>
    <w:rsid w:val="0093094B"/>
    <w:rsid w:val="009316DD"/>
    <w:rsid w:val="00932682"/>
    <w:rsid w:val="00932BDD"/>
    <w:rsid w:val="00932F5A"/>
    <w:rsid w:val="009370AC"/>
    <w:rsid w:val="00943824"/>
    <w:rsid w:val="009459D2"/>
    <w:rsid w:val="00946120"/>
    <w:rsid w:val="009470BA"/>
    <w:rsid w:val="0095095F"/>
    <w:rsid w:val="0095240E"/>
    <w:rsid w:val="00953B17"/>
    <w:rsid w:val="0095459E"/>
    <w:rsid w:val="009545BE"/>
    <w:rsid w:val="0095513F"/>
    <w:rsid w:val="00960B86"/>
    <w:rsid w:val="009642FB"/>
    <w:rsid w:val="00965B45"/>
    <w:rsid w:val="009743FE"/>
    <w:rsid w:val="00975394"/>
    <w:rsid w:val="00976C98"/>
    <w:rsid w:val="00976F4E"/>
    <w:rsid w:val="009807D3"/>
    <w:rsid w:val="00980B87"/>
    <w:rsid w:val="00982973"/>
    <w:rsid w:val="00983AA2"/>
    <w:rsid w:val="009850E2"/>
    <w:rsid w:val="0098564F"/>
    <w:rsid w:val="00985C58"/>
    <w:rsid w:val="00986439"/>
    <w:rsid w:val="009870B7"/>
    <w:rsid w:val="009874F2"/>
    <w:rsid w:val="00990214"/>
    <w:rsid w:val="00993015"/>
    <w:rsid w:val="00993A06"/>
    <w:rsid w:val="00993BDE"/>
    <w:rsid w:val="0099447A"/>
    <w:rsid w:val="00995D59"/>
    <w:rsid w:val="00995D6C"/>
    <w:rsid w:val="00995F70"/>
    <w:rsid w:val="0099733A"/>
    <w:rsid w:val="00997629"/>
    <w:rsid w:val="00997672"/>
    <w:rsid w:val="009A0092"/>
    <w:rsid w:val="009A0848"/>
    <w:rsid w:val="009A0920"/>
    <w:rsid w:val="009A371A"/>
    <w:rsid w:val="009A3B3A"/>
    <w:rsid w:val="009A4BA0"/>
    <w:rsid w:val="009A4F4C"/>
    <w:rsid w:val="009A5D53"/>
    <w:rsid w:val="009A646F"/>
    <w:rsid w:val="009A6898"/>
    <w:rsid w:val="009A7633"/>
    <w:rsid w:val="009B080D"/>
    <w:rsid w:val="009B11F3"/>
    <w:rsid w:val="009B19A2"/>
    <w:rsid w:val="009B4A16"/>
    <w:rsid w:val="009B5361"/>
    <w:rsid w:val="009B6490"/>
    <w:rsid w:val="009B6700"/>
    <w:rsid w:val="009B76BA"/>
    <w:rsid w:val="009B7B22"/>
    <w:rsid w:val="009C08FB"/>
    <w:rsid w:val="009C0AAB"/>
    <w:rsid w:val="009C1699"/>
    <w:rsid w:val="009C22A5"/>
    <w:rsid w:val="009C463A"/>
    <w:rsid w:val="009C61F3"/>
    <w:rsid w:val="009C755E"/>
    <w:rsid w:val="009C7A55"/>
    <w:rsid w:val="009D0838"/>
    <w:rsid w:val="009D0B34"/>
    <w:rsid w:val="009D2D4B"/>
    <w:rsid w:val="009D332C"/>
    <w:rsid w:val="009D370D"/>
    <w:rsid w:val="009D3FA8"/>
    <w:rsid w:val="009D6CEB"/>
    <w:rsid w:val="009E22E4"/>
    <w:rsid w:val="009E4AB3"/>
    <w:rsid w:val="009E6B41"/>
    <w:rsid w:val="009E7357"/>
    <w:rsid w:val="009F0F83"/>
    <w:rsid w:val="009F1AE4"/>
    <w:rsid w:val="009F1FC2"/>
    <w:rsid w:val="009F302C"/>
    <w:rsid w:val="009F3A2F"/>
    <w:rsid w:val="00A03954"/>
    <w:rsid w:val="00A0615F"/>
    <w:rsid w:val="00A11C05"/>
    <w:rsid w:val="00A12C10"/>
    <w:rsid w:val="00A12DB3"/>
    <w:rsid w:val="00A1376D"/>
    <w:rsid w:val="00A13DDD"/>
    <w:rsid w:val="00A17EFC"/>
    <w:rsid w:val="00A202C8"/>
    <w:rsid w:val="00A20AF0"/>
    <w:rsid w:val="00A2180A"/>
    <w:rsid w:val="00A23454"/>
    <w:rsid w:val="00A246F4"/>
    <w:rsid w:val="00A24DD4"/>
    <w:rsid w:val="00A2590C"/>
    <w:rsid w:val="00A3095B"/>
    <w:rsid w:val="00A30AD4"/>
    <w:rsid w:val="00A332D8"/>
    <w:rsid w:val="00A335A6"/>
    <w:rsid w:val="00A33FF7"/>
    <w:rsid w:val="00A342EF"/>
    <w:rsid w:val="00A34F57"/>
    <w:rsid w:val="00A35096"/>
    <w:rsid w:val="00A3645C"/>
    <w:rsid w:val="00A37617"/>
    <w:rsid w:val="00A40798"/>
    <w:rsid w:val="00A40ECC"/>
    <w:rsid w:val="00A413B1"/>
    <w:rsid w:val="00A41436"/>
    <w:rsid w:val="00A4513A"/>
    <w:rsid w:val="00A45E29"/>
    <w:rsid w:val="00A50163"/>
    <w:rsid w:val="00A52E26"/>
    <w:rsid w:val="00A549E7"/>
    <w:rsid w:val="00A55893"/>
    <w:rsid w:val="00A55AF5"/>
    <w:rsid w:val="00A569FB"/>
    <w:rsid w:val="00A56CE4"/>
    <w:rsid w:val="00A57E89"/>
    <w:rsid w:val="00A60740"/>
    <w:rsid w:val="00A6082D"/>
    <w:rsid w:val="00A6097F"/>
    <w:rsid w:val="00A60B1C"/>
    <w:rsid w:val="00A62357"/>
    <w:rsid w:val="00A63139"/>
    <w:rsid w:val="00A63CA7"/>
    <w:rsid w:val="00A64719"/>
    <w:rsid w:val="00A66D29"/>
    <w:rsid w:val="00A672D4"/>
    <w:rsid w:val="00A718C2"/>
    <w:rsid w:val="00A732E2"/>
    <w:rsid w:val="00A802F0"/>
    <w:rsid w:val="00A807A2"/>
    <w:rsid w:val="00A835CE"/>
    <w:rsid w:val="00A856D6"/>
    <w:rsid w:val="00A85DE6"/>
    <w:rsid w:val="00A864F5"/>
    <w:rsid w:val="00A9032F"/>
    <w:rsid w:val="00A93344"/>
    <w:rsid w:val="00A96355"/>
    <w:rsid w:val="00AA6EC4"/>
    <w:rsid w:val="00AA7409"/>
    <w:rsid w:val="00AB0586"/>
    <w:rsid w:val="00AB4254"/>
    <w:rsid w:val="00AB4F6B"/>
    <w:rsid w:val="00AB6CEC"/>
    <w:rsid w:val="00AB7A31"/>
    <w:rsid w:val="00AB7FB6"/>
    <w:rsid w:val="00AC07EB"/>
    <w:rsid w:val="00AC2CA1"/>
    <w:rsid w:val="00AC62E0"/>
    <w:rsid w:val="00AC7C67"/>
    <w:rsid w:val="00AD0AB8"/>
    <w:rsid w:val="00AD1295"/>
    <w:rsid w:val="00AD171F"/>
    <w:rsid w:val="00AD4D46"/>
    <w:rsid w:val="00AD5088"/>
    <w:rsid w:val="00AD5E26"/>
    <w:rsid w:val="00AD6009"/>
    <w:rsid w:val="00AD666D"/>
    <w:rsid w:val="00AD6A5A"/>
    <w:rsid w:val="00AD74D5"/>
    <w:rsid w:val="00AE1213"/>
    <w:rsid w:val="00AE7154"/>
    <w:rsid w:val="00AE7453"/>
    <w:rsid w:val="00AF0290"/>
    <w:rsid w:val="00AF0339"/>
    <w:rsid w:val="00AF29C3"/>
    <w:rsid w:val="00AF2BD0"/>
    <w:rsid w:val="00AF2FDC"/>
    <w:rsid w:val="00AF36C2"/>
    <w:rsid w:val="00AF48AF"/>
    <w:rsid w:val="00AF4D65"/>
    <w:rsid w:val="00AF59E1"/>
    <w:rsid w:val="00AF5AC5"/>
    <w:rsid w:val="00AF5F4F"/>
    <w:rsid w:val="00B00923"/>
    <w:rsid w:val="00B00BF1"/>
    <w:rsid w:val="00B021AC"/>
    <w:rsid w:val="00B021EA"/>
    <w:rsid w:val="00B03BDF"/>
    <w:rsid w:val="00B0425B"/>
    <w:rsid w:val="00B042C2"/>
    <w:rsid w:val="00B0438A"/>
    <w:rsid w:val="00B04446"/>
    <w:rsid w:val="00B04522"/>
    <w:rsid w:val="00B065E2"/>
    <w:rsid w:val="00B07452"/>
    <w:rsid w:val="00B1103A"/>
    <w:rsid w:val="00B11111"/>
    <w:rsid w:val="00B13548"/>
    <w:rsid w:val="00B13B80"/>
    <w:rsid w:val="00B14549"/>
    <w:rsid w:val="00B1587F"/>
    <w:rsid w:val="00B17DD4"/>
    <w:rsid w:val="00B21344"/>
    <w:rsid w:val="00B21C9E"/>
    <w:rsid w:val="00B24628"/>
    <w:rsid w:val="00B263FB"/>
    <w:rsid w:val="00B27316"/>
    <w:rsid w:val="00B27CF0"/>
    <w:rsid w:val="00B27F42"/>
    <w:rsid w:val="00B304E9"/>
    <w:rsid w:val="00B33330"/>
    <w:rsid w:val="00B34872"/>
    <w:rsid w:val="00B3500C"/>
    <w:rsid w:val="00B3518F"/>
    <w:rsid w:val="00B362D3"/>
    <w:rsid w:val="00B369AE"/>
    <w:rsid w:val="00B407F6"/>
    <w:rsid w:val="00B40F11"/>
    <w:rsid w:val="00B4220A"/>
    <w:rsid w:val="00B42CC3"/>
    <w:rsid w:val="00B434B9"/>
    <w:rsid w:val="00B4389B"/>
    <w:rsid w:val="00B44101"/>
    <w:rsid w:val="00B4493E"/>
    <w:rsid w:val="00B4682C"/>
    <w:rsid w:val="00B50E57"/>
    <w:rsid w:val="00B531C0"/>
    <w:rsid w:val="00B54074"/>
    <w:rsid w:val="00B5407F"/>
    <w:rsid w:val="00B54A03"/>
    <w:rsid w:val="00B57251"/>
    <w:rsid w:val="00B60CF4"/>
    <w:rsid w:val="00B61964"/>
    <w:rsid w:val="00B61A8A"/>
    <w:rsid w:val="00B62D2A"/>
    <w:rsid w:val="00B63CD0"/>
    <w:rsid w:val="00B63CD2"/>
    <w:rsid w:val="00B6454C"/>
    <w:rsid w:val="00B65F23"/>
    <w:rsid w:val="00B66642"/>
    <w:rsid w:val="00B6735A"/>
    <w:rsid w:val="00B67AD4"/>
    <w:rsid w:val="00B70045"/>
    <w:rsid w:val="00B703A4"/>
    <w:rsid w:val="00B70EA9"/>
    <w:rsid w:val="00B724B4"/>
    <w:rsid w:val="00B736CA"/>
    <w:rsid w:val="00B74651"/>
    <w:rsid w:val="00B74E8C"/>
    <w:rsid w:val="00B769EB"/>
    <w:rsid w:val="00B76A5A"/>
    <w:rsid w:val="00B77179"/>
    <w:rsid w:val="00B77C21"/>
    <w:rsid w:val="00B80159"/>
    <w:rsid w:val="00B82A9C"/>
    <w:rsid w:val="00B82C18"/>
    <w:rsid w:val="00B82F12"/>
    <w:rsid w:val="00B84DF9"/>
    <w:rsid w:val="00B85955"/>
    <w:rsid w:val="00B864FB"/>
    <w:rsid w:val="00B8660F"/>
    <w:rsid w:val="00B86FC9"/>
    <w:rsid w:val="00B871B6"/>
    <w:rsid w:val="00B87E90"/>
    <w:rsid w:val="00B87F90"/>
    <w:rsid w:val="00B91C9C"/>
    <w:rsid w:val="00B92261"/>
    <w:rsid w:val="00B92B40"/>
    <w:rsid w:val="00B92CF7"/>
    <w:rsid w:val="00B93604"/>
    <w:rsid w:val="00B93A3A"/>
    <w:rsid w:val="00B93B10"/>
    <w:rsid w:val="00B94146"/>
    <w:rsid w:val="00B94F76"/>
    <w:rsid w:val="00B9600C"/>
    <w:rsid w:val="00B967A9"/>
    <w:rsid w:val="00B96ED8"/>
    <w:rsid w:val="00B96FC6"/>
    <w:rsid w:val="00B976B0"/>
    <w:rsid w:val="00B978D4"/>
    <w:rsid w:val="00BA10D0"/>
    <w:rsid w:val="00BA2956"/>
    <w:rsid w:val="00BA3843"/>
    <w:rsid w:val="00BA6109"/>
    <w:rsid w:val="00BB1357"/>
    <w:rsid w:val="00BB15A1"/>
    <w:rsid w:val="00BB5A5F"/>
    <w:rsid w:val="00BB6DD4"/>
    <w:rsid w:val="00BC07DB"/>
    <w:rsid w:val="00BC2723"/>
    <w:rsid w:val="00BC457F"/>
    <w:rsid w:val="00BC612D"/>
    <w:rsid w:val="00BC63EA"/>
    <w:rsid w:val="00BC6A7D"/>
    <w:rsid w:val="00BC7367"/>
    <w:rsid w:val="00BD1EC5"/>
    <w:rsid w:val="00BD7E00"/>
    <w:rsid w:val="00BE3BB6"/>
    <w:rsid w:val="00BE6193"/>
    <w:rsid w:val="00BE6824"/>
    <w:rsid w:val="00BE68CE"/>
    <w:rsid w:val="00BE6CEF"/>
    <w:rsid w:val="00BE7200"/>
    <w:rsid w:val="00BE798B"/>
    <w:rsid w:val="00BF07AD"/>
    <w:rsid w:val="00BF0C08"/>
    <w:rsid w:val="00BF115C"/>
    <w:rsid w:val="00BF18F7"/>
    <w:rsid w:val="00BF390A"/>
    <w:rsid w:val="00BF453E"/>
    <w:rsid w:val="00BF4ABC"/>
    <w:rsid w:val="00BF61C1"/>
    <w:rsid w:val="00BF78D1"/>
    <w:rsid w:val="00BF7BFD"/>
    <w:rsid w:val="00BF7DFE"/>
    <w:rsid w:val="00C005EE"/>
    <w:rsid w:val="00C0136E"/>
    <w:rsid w:val="00C0189A"/>
    <w:rsid w:val="00C03601"/>
    <w:rsid w:val="00C04E4F"/>
    <w:rsid w:val="00C04F54"/>
    <w:rsid w:val="00C04F64"/>
    <w:rsid w:val="00C055C4"/>
    <w:rsid w:val="00C07211"/>
    <w:rsid w:val="00C106B8"/>
    <w:rsid w:val="00C1070D"/>
    <w:rsid w:val="00C10E47"/>
    <w:rsid w:val="00C10F39"/>
    <w:rsid w:val="00C122E8"/>
    <w:rsid w:val="00C13B2B"/>
    <w:rsid w:val="00C14AB6"/>
    <w:rsid w:val="00C15E8B"/>
    <w:rsid w:val="00C20BEA"/>
    <w:rsid w:val="00C21C04"/>
    <w:rsid w:val="00C2215B"/>
    <w:rsid w:val="00C24FDF"/>
    <w:rsid w:val="00C2577E"/>
    <w:rsid w:val="00C31943"/>
    <w:rsid w:val="00C32802"/>
    <w:rsid w:val="00C33871"/>
    <w:rsid w:val="00C33F76"/>
    <w:rsid w:val="00C34668"/>
    <w:rsid w:val="00C35542"/>
    <w:rsid w:val="00C355CD"/>
    <w:rsid w:val="00C3642A"/>
    <w:rsid w:val="00C370F8"/>
    <w:rsid w:val="00C3746E"/>
    <w:rsid w:val="00C41DE4"/>
    <w:rsid w:val="00C43342"/>
    <w:rsid w:val="00C43D3E"/>
    <w:rsid w:val="00C441B1"/>
    <w:rsid w:val="00C44A52"/>
    <w:rsid w:val="00C4608D"/>
    <w:rsid w:val="00C46DC8"/>
    <w:rsid w:val="00C51931"/>
    <w:rsid w:val="00C546E7"/>
    <w:rsid w:val="00C5763F"/>
    <w:rsid w:val="00C57A88"/>
    <w:rsid w:val="00C57B9D"/>
    <w:rsid w:val="00C60A02"/>
    <w:rsid w:val="00C6163B"/>
    <w:rsid w:val="00C626FE"/>
    <w:rsid w:val="00C628DE"/>
    <w:rsid w:val="00C63041"/>
    <w:rsid w:val="00C631FE"/>
    <w:rsid w:val="00C633FA"/>
    <w:rsid w:val="00C640C4"/>
    <w:rsid w:val="00C64260"/>
    <w:rsid w:val="00C64DDE"/>
    <w:rsid w:val="00C6546B"/>
    <w:rsid w:val="00C67BCD"/>
    <w:rsid w:val="00C67C37"/>
    <w:rsid w:val="00C70AB1"/>
    <w:rsid w:val="00C70C94"/>
    <w:rsid w:val="00C70FC2"/>
    <w:rsid w:val="00C71211"/>
    <w:rsid w:val="00C7169E"/>
    <w:rsid w:val="00C728F9"/>
    <w:rsid w:val="00C73D9D"/>
    <w:rsid w:val="00C74579"/>
    <w:rsid w:val="00C764C5"/>
    <w:rsid w:val="00C76E07"/>
    <w:rsid w:val="00C7730A"/>
    <w:rsid w:val="00C81361"/>
    <w:rsid w:val="00C84191"/>
    <w:rsid w:val="00C85146"/>
    <w:rsid w:val="00C85B46"/>
    <w:rsid w:val="00C90ED4"/>
    <w:rsid w:val="00C92426"/>
    <w:rsid w:val="00C9307E"/>
    <w:rsid w:val="00C95506"/>
    <w:rsid w:val="00C96564"/>
    <w:rsid w:val="00C96D2D"/>
    <w:rsid w:val="00CA0203"/>
    <w:rsid w:val="00CA0254"/>
    <w:rsid w:val="00CA0E72"/>
    <w:rsid w:val="00CA1160"/>
    <w:rsid w:val="00CA1CD9"/>
    <w:rsid w:val="00CA2D9E"/>
    <w:rsid w:val="00CA2F19"/>
    <w:rsid w:val="00CA50AD"/>
    <w:rsid w:val="00CA5CC0"/>
    <w:rsid w:val="00CB0CB8"/>
    <w:rsid w:val="00CB1BBD"/>
    <w:rsid w:val="00CB338D"/>
    <w:rsid w:val="00CB50D5"/>
    <w:rsid w:val="00CB64D1"/>
    <w:rsid w:val="00CB6964"/>
    <w:rsid w:val="00CB74E8"/>
    <w:rsid w:val="00CC1B08"/>
    <w:rsid w:val="00CC26D9"/>
    <w:rsid w:val="00CC28F8"/>
    <w:rsid w:val="00CC4C83"/>
    <w:rsid w:val="00CC4F30"/>
    <w:rsid w:val="00CC539E"/>
    <w:rsid w:val="00CC6D2B"/>
    <w:rsid w:val="00CC794C"/>
    <w:rsid w:val="00CD01B5"/>
    <w:rsid w:val="00CD035E"/>
    <w:rsid w:val="00CD14C0"/>
    <w:rsid w:val="00CD15A4"/>
    <w:rsid w:val="00CD58C0"/>
    <w:rsid w:val="00CD6279"/>
    <w:rsid w:val="00CD761D"/>
    <w:rsid w:val="00CD7AA8"/>
    <w:rsid w:val="00CE0053"/>
    <w:rsid w:val="00CE069B"/>
    <w:rsid w:val="00CE1CE2"/>
    <w:rsid w:val="00CE2F07"/>
    <w:rsid w:val="00CE374E"/>
    <w:rsid w:val="00CE5538"/>
    <w:rsid w:val="00CE66DA"/>
    <w:rsid w:val="00CE6840"/>
    <w:rsid w:val="00CF0737"/>
    <w:rsid w:val="00CF1048"/>
    <w:rsid w:val="00CF14E5"/>
    <w:rsid w:val="00CF198C"/>
    <w:rsid w:val="00CF211B"/>
    <w:rsid w:val="00CF240E"/>
    <w:rsid w:val="00CF3641"/>
    <w:rsid w:val="00CF5317"/>
    <w:rsid w:val="00CF60DB"/>
    <w:rsid w:val="00CF7485"/>
    <w:rsid w:val="00D00979"/>
    <w:rsid w:val="00D01F35"/>
    <w:rsid w:val="00D02213"/>
    <w:rsid w:val="00D0292F"/>
    <w:rsid w:val="00D02DDE"/>
    <w:rsid w:val="00D0517A"/>
    <w:rsid w:val="00D0518B"/>
    <w:rsid w:val="00D06F43"/>
    <w:rsid w:val="00D07CF8"/>
    <w:rsid w:val="00D12130"/>
    <w:rsid w:val="00D12B86"/>
    <w:rsid w:val="00D131CE"/>
    <w:rsid w:val="00D1377D"/>
    <w:rsid w:val="00D141A2"/>
    <w:rsid w:val="00D15C7C"/>
    <w:rsid w:val="00D164D4"/>
    <w:rsid w:val="00D177B5"/>
    <w:rsid w:val="00D20130"/>
    <w:rsid w:val="00D21265"/>
    <w:rsid w:val="00D23B9C"/>
    <w:rsid w:val="00D23BF3"/>
    <w:rsid w:val="00D23E10"/>
    <w:rsid w:val="00D24851"/>
    <w:rsid w:val="00D25732"/>
    <w:rsid w:val="00D27A9C"/>
    <w:rsid w:val="00D27C47"/>
    <w:rsid w:val="00D27FC6"/>
    <w:rsid w:val="00D30D51"/>
    <w:rsid w:val="00D3209E"/>
    <w:rsid w:val="00D32DA1"/>
    <w:rsid w:val="00D34059"/>
    <w:rsid w:val="00D3569C"/>
    <w:rsid w:val="00D35DDB"/>
    <w:rsid w:val="00D36500"/>
    <w:rsid w:val="00D41621"/>
    <w:rsid w:val="00D44960"/>
    <w:rsid w:val="00D46229"/>
    <w:rsid w:val="00D4730A"/>
    <w:rsid w:val="00D50094"/>
    <w:rsid w:val="00D5150A"/>
    <w:rsid w:val="00D5150F"/>
    <w:rsid w:val="00D51BF2"/>
    <w:rsid w:val="00D52BA4"/>
    <w:rsid w:val="00D53AB5"/>
    <w:rsid w:val="00D561C6"/>
    <w:rsid w:val="00D604E2"/>
    <w:rsid w:val="00D60BDB"/>
    <w:rsid w:val="00D623D1"/>
    <w:rsid w:val="00D626B1"/>
    <w:rsid w:val="00D63454"/>
    <w:rsid w:val="00D637ED"/>
    <w:rsid w:val="00D65C03"/>
    <w:rsid w:val="00D65F31"/>
    <w:rsid w:val="00D66179"/>
    <w:rsid w:val="00D661EE"/>
    <w:rsid w:val="00D66569"/>
    <w:rsid w:val="00D67DC1"/>
    <w:rsid w:val="00D70A6C"/>
    <w:rsid w:val="00D71ECC"/>
    <w:rsid w:val="00D72D9A"/>
    <w:rsid w:val="00D73472"/>
    <w:rsid w:val="00D73666"/>
    <w:rsid w:val="00D75800"/>
    <w:rsid w:val="00D7705B"/>
    <w:rsid w:val="00D77A38"/>
    <w:rsid w:val="00D80351"/>
    <w:rsid w:val="00D80C72"/>
    <w:rsid w:val="00D814AF"/>
    <w:rsid w:val="00D8321F"/>
    <w:rsid w:val="00D83821"/>
    <w:rsid w:val="00D84801"/>
    <w:rsid w:val="00D85476"/>
    <w:rsid w:val="00D8721D"/>
    <w:rsid w:val="00D8731B"/>
    <w:rsid w:val="00D873F4"/>
    <w:rsid w:val="00D87A82"/>
    <w:rsid w:val="00D90079"/>
    <w:rsid w:val="00D908BE"/>
    <w:rsid w:val="00D92034"/>
    <w:rsid w:val="00D94600"/>
    <w:rsid w:val="00D949A2"/>
    <w:rsid w:val="00D95D2B"/>
    <w:rsid w:val="00D96018"/>
    <w:rsid w:val="00D96EBD"/>
    <w:rsid w:val="00D97136"/>
    <w:rsid w:val="00DA05F4"/>
    <w:rsid w:val="00DA0E8D"/>
    <w:rsid w:val="00DA1294"/>
    <w:rsid w:val="00DA25AF"/>
    <w:rsid w:val="00DA58A8"/>
    <w:rsid w:val="00DA5E41"/>
    <w:rsid w:val="00DA61B5"/>
    <w:rsid w:val="00DA74D8"/>
    <w:rsid w:val="00DB428C"/>
    <w:rsid w:val="00DB4596"/>
    <w:rsid w:val="00DB49FE"/>
    <w:rsid w:val="00DB4BB7"/>
    <w:rsid w:val="00DB5119"/>
    <w:rsid w:val="00DB55AF"/>
    <w:rsid w:val="00DB590A"/>
    <w:rsid w:val="00DB5927"/>
    <w:rsid w:val="00DB6805"/>
    <w:rsid w:val="00DB6D76"/>
    <w:rsid w:val="00DC069E"/>
    <w:rsid w:val="00DC0C6B"/>
    <w:rsid w:val="00DC2541"/>
    <w:rsid w:val="00DC2EEB"/>
    <w:rsid w:val="00DC3514"/>
    <w:rsid w:val="00DC48DE"/>
    <w:rsid w:val="00DC5464"/>
    <w:rsid w:val="00DD1886"/>
    <w:rsid w:val="00DD1ABC"/>
    <w:rsid w:val="00DD2189"/>
    <w:rsid w:val="00DD5117"/>
    <w:rsid w:val="00DD5135"/>
    <w:rsid w:val="00DD57E8"/>
    <w:rsid w:val="00DD632C"/>
    <w:rsid w:val="00DD6517"/>
    <w:rsid w:val="00DD7AE3"/>
    <w:rsid w:val="00DE19E3"/>
    <w:rsid w:val="00DE2390"/>
    <w:rsid w:val="00DE3812"/>
    <w:rsid w:val="00DE3AB0"/>
    <w:rsid w:val="00DE7878"/>
    <w:rsid w:val="00DF0069"/>
    <w:rsid w:val="00DF0954"/>
    <w:rsid w:val="00DF16C5"/>
    <w:rsid w:val="00DF57E1"/>
    <w:rsid w:val="00DF6476"/>
    <w:rsid w:val="00DF6BB8"/>
    <w:rsid w:val="00E009F6"/>
    <w:rsid w:val="00E04147"/>
    <w:rsid w:val="00E04830"/>
    <w:rsid w:val="00E076A9"/>
    <w:rsid w:val="00E10002"/>
    <w:rsid w:val="00E10B74"/>
    <w:rsid w:val="00E11055"/>
    <w:rsid w:val="00E129B8"/>
    <w:rsid w:val="00E14A9C"/>
    <w:rsid w:val="00E1525D"/>
    <w:rsid w:val="00E15E72"/>
    <w:rsid w:val="00E164A0"/>
    <w:rsid w:val="00E165D2"/>
    <w:rsid w:val="00E17052"/>
    <w:rsid w:val="00E172B7"/>
    <w:rsid w:val="00E2111B"/>
    <w:rsid w:val="00E21A58"/>
    <w:rsid w:val="00E22976"/>
    <w:rsid w:val="00E233D6"/>
    <w:rsid w:val="00E23743"/>
    <w:rsid w:val="00E23842"/>
    <w:rsid w:val="00E24A0F"/>
    <w:rsid w:val="00E26D18"/>
    <w:rsid w:val="00E311C2"/>
    <w:rsid w:val="00E32E4B"/>
    <w:rsid w:val="00E35437"/>
    <w:rsid w:val="00E354FD"/>
    <w:rsid w:val="00E35D39"/>
    <w:rsid w:val="00E40E64"/>
    <w:rsid w:val="00E41C16"/>
    <w:rsid w:val="00E420C4"/>
    <w:rsid w:val="00E4225C"/>
    <w:rsid w:val="00E4449F"/>
    <w:rsid w:val="00E46BD3"/>
    <w:rsid w:val="00E654F8"/>
    <w:rsid w:val="00E65996"/>
    <w:rsid w:val="00E66520"/>
    <w:rsid w:val="00E67A19"/>
    <w:rsid w:val="00E67B94"/>
    <w:rsid w:val="00E70680"/>
    <w:rsid w:val="00E71BFE"/>
    <w:rsid w:val="00E737BD"/>
    <w:rsid w:val="00E73F49"/>
    <w:rsid w:val="00E803CB"/>
    <w:rsid w:val="00E8284C"/>
    <w:rsid w:val="00E845C1"/>
    <w:rsid w:val="00E868D1"/>
    <w:rsid w:val="00E87E82"/>
    <w:rsid w:val="00E87FE8"/>
    <w:rsid w:val="00E91501"/>
    <w:rsid w:val="00E916C0"/>
    <w:rsid w:val="00E9273F"/>
    <w:rsid w:val="00E95BB2"/>
    <w:rsid w:val="00E97017"/>
    <w:rsid w:val="00E97226"/>
    <w:rsid w:val="00E97631"/>
    <w:rsid w:val="00E97C6D"/>
    <w:rsid w:val="00EA0B5F"/>
    <w:rsid w:val="00EA0FAE"/>
    <w:rsid w:val="00EA2542"/>
    <w:rsid w:val="00EA2FF6"/>
    <w:rsid w:val="00EA41A7"/>
    <w:rsid w:val="00EA4426"/>
    <w:rsid w:val="00EA4FE1"/>
    <w:rsid w:val="00EA5173"/>
    <w:rsid w:val="00EA57AB"/>
    <w:rsid w:val="00EA6370"/>
    <w:rsid w:val="00EA63D9"/>
    <w:rsid w:val="00EA71B9"/>
    <w:rsid w:val="00EB3D22"/>
    <w:rsid w:val="00EB50FB"/>
    <w:rsid w:val="00EB6D90"/>
    <w:rsid w:val="00EB6E65"/>
    <w:rsid w:val="00EC0D21"/>
    <w:rsid w:val="00EC3478"/>
    <w:rsid w:val="00EC447B"/>
    <w:rsid w:val="00EC6978"/>
    <w:rsid w:val="00ED182E"/>
    <w:rsid w:val="00ED1BD5"/>
    <w:rsid w:val="00ED231F"/>
    <w:rsid w:val="00ED5DC2"/>
    <w:rsid w:val="00ED753A"/>
    <w:rsid w:val="00EE0523"/>
    <w:rsid w:val="00EE112D"/>
    <w:rsid w:val="00EE1DE7"/>
    <w:rsid w:val="00EE242F"/>
    <w:rsid w:val="00EE3180"/>
    <w:rsid w:val="00EE4B1A"/>
    <w:rsid w:val="00EE5164"/>
    <w:rsid w:val="00EE55DE"/>
    <w:rsid w:val="00EF0490"/>
    <w:rsid w:val="00EF0BB0"/>
    <w:rsid w:val="00EF1277"/>
    <w:rsid w:val="00EF322F"/>
    <w:rsid w:val="00EF40FC"/>
    <w:rsid w:val="00EF5F51"/>
    <w:rsid w:val="00EF5F5A"/>
    <w:rsid w:val="00EF6A4D"/>
    <w:rsid w:val="00EF6C9A"/>
    <w:rsid w:val="00F0090A"/>
    <w:rsid w:val="00F01121"/>
    <w:rsid w:val="00F02DF2"/>
    <w:rsid w:val="00F038E9"/>
    <w:rsid w:val="00F03B03"/>
    <w:rsid w:val="00F0515D"/>
    <w:rsid w:val="00F05EE7"/>
    <w:rsid w:val="00F06791"/>
    <w:rsid w:val="00F07F21"/>
    <w:rsid w:val="00F1012B"/>
    <w:rsid w:val="00F124EC"/>
    <w:rsid w:val="00F12AD6"/>
    <w:rsid w:val="00F133FC"/>
    <w:rsid w:val="00F1496B"/>
    <w:rsid w:val="00F17DEE"/>
    <w:rsid w:val="00F2088C"/>
    <w:rsid w:val="00F22D6A"/>
    <w:rsid w:val="00F23173"/>
    <w:rsid w:val="00F2363E"/>
    <w:rsid w:val="00F23C02"/>
    <w:rsid w:val="00F23E08"/>
    <w:rsid w:val="00F249AC"/>
    <w:rsid w:val="00F267AF"/>
    <w:rsid w:val="00F278BD"/>
    <w:rsid w:val="00F30381"/>
    <w:rsid w:val="00F3080F"/>
    <w:rsid w:val="00F30924"/>
    <w:rsid w:val="00F31467"/>
    <w:rsid w:val="00F31A77"/>
    <w:rsid w:val="00F32232"/>
    <w:rsid w:val="00F32D2E"/>
    <w:rsid w:val="00F33B42"/>
    <w:rsid w:val="00F33D9F"/>
    <w:rsid w:val="00F345D3"/>
    <w:rsid w:val="00F359A4"/>
    <w:rsid w:val="00F35A68"/>
    <w:rsid w:val="00F37268"/>
    <w:rsid w:val="00F37C86"/>
    <w:rsid w:val="00F40614"/>
    <w:rsid w:val="00F425DC"/>
    <w:rsid w:val="00F45EF0"/>
    <w:rsid w:val="00F4685E"/>
    <w:rsid w:val="00F471A8"/>
    <w:rsid w:val="00F47ABA"/>
    <w:rsid w:val="00F514CB"/>
    <w:rsid w:val="00F5185D"/>
    <w:rsid w:val="00F52027"/>
    <w:rsid w:val="00F527BC"/>
    <w:rsid w:val="00F548E3"/>
    <w:rsid w:val="00F55617"/>
    <w:rsid w:val="00F56CFD"/>
    <w:rsid w:val="00F6135A"/>
    <w:rsid w:val="00F61E9E"/>
    <w:rsid w:val="00F65525"/>
    <w:rsid w:val="00F65672"/>
    <w:rsid w:val="00F66844"/>
    <w:rsid w:val="00F66CDF"/>
    <w:rsid w:val="00F66EDB"/>
    <w:rsid w:val="00F70478"/>
    <w:rsid w:val="00F7092F"/>
    <w:rsid w:val="00F73931"/>
    <w:rsid w:val="00F76EAA"/>
    <w:rsid w:val="00F77241"/>
    <w:rsid w:val="00F773C7"/>
    <w:rsid w:val="00F82D20"/>
    <w:rsid w:val="00F83946"/>
    <w:rsid w:val="00F85614"/>
    <w:rsid w:val="00F869F6"/>
    <w:rsid w:val="00F87CAC"/>
    <w:rsid w:val="00F915CE"/>
    <w:rsid w:val="00F91BCE"/>
    <w:rsid w:val="00F921EE"/>
    <w:rsid w:val="00F92E31"/>
    <w:rsid w:val="00F93B3C"/>
    <w:rsid w:val="00F947B4"/>
    <w:rsid w:val="00F94F69"/>
    <w:rsid w:val="00F96FF9"/>
    <w:rsid w:val="00F9726C"/>
    <w:rsid w:val="00FA2939"/>
    <w:rsid w:val="00FA2B16"/>
    <w:rsid w:val="00FA2FE7"/>
    <w:rsid w:val="00FA368C"/>
    <w:rsid w:val="00FA60FD"/>
    <w:rsid w:val="00FA6BD6"/>
    <w:rsid w:val="00FB1656"/>
    <w:rsid w:val="00FB3161"/>
    <w:rsid w:val="00FB426F"/>
    <w:rsid w:val="00FB7064"/>
    <w:rsid w:val="00FC0EF8"/>
    <w:rsid w:val="00FC1662"/>
    <w:rsid w:val="00FC5913"/>
    <w:rsid w:val="00FC59F6"/>
    <w:rsid w:val="00FC5AC0"/>
    <w:rsid w:val="00FC6268"/>
    <w:rsid w:val="00FD0D92"/>
    <w:rsid w:val="00FD55DF"/>
    <w:rsid w:val="00FD569B"/>
    <w:rsid w:val="00FD5E35"/>
    <w:rsid w:val="00FD615F"/>
    <w:rsid w:val="00FD74F2"/>
    <w:rsid w:val="00FE03E3"/>
    <w:rsid w:val="00FE0DE0"/>
    <w:rsid w:val="00FE1B41"/>
    <w:rsid w:val="00FE1D7B"/>
    <w:rsid w:val="00FE2082"/>
    <w:rsid w:val="00FE3A3B"/>
    <w:rsid w:val="00FE4A4F"/>
    <w:rsid w:val="00FE6139"/>
    <w:rsid w:val="00FE7A68"/>
    <w:rsid w:val="00FF0B4C"/>
    <w:rsid w:val="00FF0E71"/>
    <w:rsid w:val="00FF2A52"/>
    <w:rsid w:val="00FF4794"/>
    <w:rsid w:val="00FF50F2"/>
    <w:rsid w:val="00FF562D"/>
    <w:rsid w:val="00FF634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DF319A"/>
  <w15:docId w15:val="{4067BF8D-2CDE-42B1-82A1-FF0736A4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  <w:ind w:right="1985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/>
    <w:lsdException w:name="heading 3" w:uiPriority="9" w:qFormat="1"/>
    <w:lsdException w:name="heading 4" w:uiPriority="9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34F57"/>
    <w:pPr>
      <w:ind w:right="2654"/>
    </w:pPr>
    <w:rPr>
      <w:sz w:val="20"/>
    </w:rPr>
  </w:style>
  <w:style w:type="paragraph" w:styleId="berschrift1">
    <w:name w:val="heading 1"/>
    <w:basedOn w:val="Standard"/>
    <w:next w:val="Standard"/>
    <w:rsid w:val="003D08A6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rsid w:val="003D08A6"/>
    <w:pPr>
      <w:keepNext/>
      <w:numPr>
        <w:ilvl w:val="1"/>
        <w:numId w:val="7"/>
      </w:numPr>
      <w:tabs>
        <w:tab w:val="clear" w:pos="720"/>
        <w:tab w:val="num" w:pos="1080"/>
      </w:tabs>
      <w:spacing w:before="240" w:after="60"/>
      <w:ind w:left="792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3D08A6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B422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422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Arial11pt">
    <w:name w:val="Formatvorlage Arial 11 pt"/>
    <w:basedOn w:val="Absatz-Standardschriftart"/>
    <w:rsid w:val="003D08A6"/>
    <w:rPr>
      <w:rFonts w:ascii="Arial" w:hAnsi="Arial"/>
      <w:sz w:val="22"/>
    </w:rPr>
  </w:style>
  <w:style w:type="character" w:customStyle="1" w:styleId="FormatvorlageFormatvorlageArial11pt16ptFett">
    <w:name w:val="Formatvorlage Formatvorlage Arial 11 pt + 16 pt Fett"/>
    <w:basedOn w:val="FormatvorlageArial11pt"/>
    <w:rsid w:val="003D08A6"/>
    <w:rPr>
      <w:rFonts w:ascii="Arial" w:hAnsi="Arial"/>
      <w:b/>
      <w:bCs/>
      <w:kern w:val="32"/>
      <w:sz w:val="32"/>
    </w:rPr>
  </w:style>
  <w:style w:type="paragraph" w:customStyle="1" w:styleId="FormatvorlageRechts394cm">
    <w:name w:val="Formatvorlage Rechts:  394 cm"/>
    <w:basedOn w:val="Standard"/>
    <w:rsid w:val="003D08A6"/>
    <w:pPr>
      <w:keepLines/>
      <w:ind w:right="2234"/>
    </w:pPr>
    <w:rPr>
      <w:szCs w:val="20"/>
    </w:rPr>
  </w:style>
  <w:style w:type="character" w:customStyle="1" w:styleId="FormatvorlageNichtFett">
    <w:name w:val="Formatvorlage Nicht Fett"/>
    <w:basedOn w:val="Absatz-Standardschriftart"/>
    <w:rsid w:val="003D08A6"/>
  </w:style>
  <w:style w:type="paragraph" w:customStyle="1" w:styleId="MMTitle">
    <w:name w:val="MM Title"/>
    <w:basedOn w:val="Titel"/>
    <w:rsid w:val="003D08A6"/>
  </w:style>
  <w:style w:type="paragraph" w:styleId="Titel">
    <w:name w:val="Title"/>
    <w:basedOn w:val="Standard"/>
    <w:next w:val="Standard"/>
    <w:link w:val="TitelZchn"/>
    <w:uiPriority w:val="10"/>
    <w:qFormat/>
    <w:rsid w:val="00B4220A"/>
    <w:pPr>
      <w:pBdr>
        <w:bottom w:val="single" w:sz="8" w:space="4" w:color="4F81BD" w:themeColor="accent1"/>
      </w:pBdr>
    </w:pPr>
    <w:rPr>
      <w:rFonts w:eastAsiaTheme="majorEastAsia" w:cs="Arial"/>
      <w:b/>
      <w:spacing w:val="5"/>
      <w:kern w:val="28"/>
      <w:sz w:val="44"/>
      <w:szCs w:val="52"/>
    </w:rPr>
  </w:style>
  <w:style w:type="paragraph" w:customStyle="1" w:styleId="MMTopic1">
    <w:name w:val="MM Topic 1"/>
    <w:basedOn w:val="berschrift1"/>
    <w:link w:val="MMTopic1Zchn"/>
    <w:rsid w:val="003D08A6"/>
    <w:pPr>
      <w:numPr>
        <w:numId w:val="8"/>
      </w:numPr>
    </w:pPr>
  </w:style>
  <w:style w:type="paragraph" w:customStyle="1" w:styleId="MMTopic2">
    <w:name w:val="MM Topic 2"/>
    <w:basedOn w:val="berschrift2"/>
    <w:rsid w:val="003D08A6"/>
    <w:pPr>
      <w:numPr>
        <w:numId w:val="8"/>
      </w:numPr>
      <w:tabs>
        <w:tab w:val="clear" w:pos="720"/>
      </w:tabs>
    </w:pPr>
  </w:style>
  <w:style w:type="paragraph" w:customStyle="1" w:styleId="MMTopic3">
    <w:name w:val="MM Topic 3"/>
    <w:basedOn w:val="berschrift3"/>
    <w:rsid w:val="003D08A6"/>
    <w:pPr>
      <w:numPr>
        <w:ilvl w:val="2"/>
        <w:numId w:val="8"/>
      </w:numPr>
      <w:tabs>
        <w:tab w:val="clear" w:pos="1080"/>
      </w:tabs>
    </w:pPr>
  </w:style>
  <w:style w:type="paragraph" w:customStyle="1" w:styleId="MMTopic4">
    <w:name w:val="MM Topic 4"/>
    <w:basedOn w:val="berschrift4"/>
    <w:rsid w:val="003D08A6"/>
  </w:style>
  <w:style w:type="paragraph" w:styleId="Kopfzeile">
    <w:name w:val="header"/>
    <w:basedOn w:val="Standard"/>
    <w:rsid w:val="003D08A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D08A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D08A6"/>
  </w:style>
  <w:style w:type="paragraph" w:styleId="Sprechblasentext">
    <w:name w:val="Balloon Text"/>
    <w:basedOn w:val="Standard"/>
    <w:semiHidden/>
    <w:rsid w:val="003D08A6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3D08A6"/>
    <w:rPr>
      <w:szCs w:val="20"/>
      <w:lang w:val="en-GB"/>
    </w:rPr>
  </w:style>
  <w:style w:type="character" w:styleId="Hyperlink">
    <w:name w:val="Hyperlink"/>
    <w:basedOn w:val="Absatz-Standardschriftart"/>
    <w:uiPriority w:val="99"/>
    <w:rsid w:val="003D08A6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D14C0"/>
    <w:pPr>
      <w:spacing w:before="100" w:beforeAutospacing="1" w:after="100" w:afterAutospacing="1"/>
      <w:ind w:right="0"/>
    </w:pPr>
    <w:rPr>
      <w:rFonts w:ascii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rsid w:val="00B4220A"/>
    <w:pPr>
      <w:tabs>
        <w:tab w:val="left" w:pos="180"/>
      </w:tabs>
      <w:ind w:left="720" w:right="2591"/>
      <w:contextualSpacing/>
    </w:pPr>
    <w:rPr>
      <w:rFonts w:ascii="Arial" w:eastAsia="Calibri" w:hAnsi="Arial" w:cs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D288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288C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288C"/>
    <w:rPr>
      <w:rFonts w:ascii="Arial" w:hAnsi="Arial" w:cs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28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288C"/>
    <w:rPr>
      <w:rFonts w:ascii="Arial" w:hAnsi="Arial" w:cs="Arial"/>
      <w:b/>
      <w:bCs/>
      <w:lang w:eastAsia="en-US"/>
    </w:rPr>
  </w:style>
  <w:style w:type="character" w:customStyle="1" w:styleId="MMTopic1Zchn">
    <w:name w:val="MM Topic 1 Zchn"/>
    <w:basedOn w:val="Absatz-Standardschriftart"/>
    <w:link w:val="MMTopic1"/>
    <w:rsid w:val="008E44E1"/>
    <w:rPr>
      <w:rFonts w:ascii="Arial" w:hAnsi="Arial" w:cs="Arial"/>
      <w:b/>
      <w:bCs/>
      <w:kern w:val="32"/>
      <w:sz w:val="32"/>
      <w:szCs w:val="32"/>
      <w:lang w:eastAsia="en-US"/>
    </w:rPr>
  </w:style>
  <w:style w:type="table" w:styleId="Tabellenraster">
    <w:name w:val="Table Grid"/>
    <w:basedOn w:val="NormaleTabelle"/>
    <w:uiPriority w:val="59"/>
    <w:rsid w:val="006F6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B422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4220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elZchn">
    <w:name w:val="Titel Zchn"/>
    <w:basedOn w:val="Absatz-Standardschriftart"/>
    <w:link w:val="Titel"/>
    <w:uiPriority w:val="10"/>
    <w:rsid w:val="00B4220A"/>
    <w:rPr>
      <w:rFonts w:eastAsiaTheme="majorEastAsia" w:cs="Arial"/>
      <w:b/>
      <w:spacing w:val="5"/>
      <w:kern w:val="28"/>
      <w:sz w:val="44"/>
      <w:szCs w:val="52"/>
    </w:rPr>
  </w:style>
  <w:style w:type="character" w:customStyle="1" w:styleId="ListenabsatzZchn">
    <w:name w:val="Listenabsatz Zchn"/>
    <w:basedOn w:val="Absatz-Standardschriftart"/>
    <w:link w:val="Listenabsatz"/>
    <w:uiPriority w:val="99"/>
    <w:rsid w:val="00B4220A"/>
    <w:rPr>
      <w:rFonts w:ascii="Arial" w:eastAsia="Calibri" w:hAnsi="Arial" w:cs="Arial"/>
    </w:rPr>
  </w:style>
  <w:style w:type="paragraph" w:customStyle="1" w:styleId="Zwischentitel">
    <w:name w:val="Zwischentitel"/>
    <w:basedOn w:val="Standard"/>
    <w:next w:val="Standard"/>
    <w:link w:val="ZwischentitelZchn"/>
    <w:qFormat/>
    <w:rsid w:val="00B4220A"/>
    <w:pPr>
      <w:keepNext/>
    </w:pPr>
    <w:rPr>
      <w:b/>
      <w:sz w:val="28"/>
    </w:rPr>
  </w:style>
  <w:style w:type="character" w:customStyle="1" w:styleId="ZwischentitelZchn">
    <w:name w:val="Zwischentitel Zchn"/>
    <w:basedOn w:val="Absatz-Standardschriftart"/>
    <w:link w:val="Zwischentitel"/>
    <w:rsid w:val="00B4220A"/>
    <w:rPr>
      <w:b/>
      <w:sz w:val="28"/>
    </w:rPr>
  </w:style>
  <w:style w:type="paragraph" w:customStyle="1" w:styleId="berschriftfett">
    <w:name w:val="Überschrift fett"/>
    <w:basedOn w:val="Standard"/>
    <w:link w:val="berschriftfettZchn"/>
    <w:qFormat/>
    <w:rsid w:val="00B4220A"/>
    <w:rPr>
      <w:b/>
      <w:sz w:val="32"/>
    </w:rPr>
  </w:style>
  <w:style w:type="character" w:customStyle="1" w:styleId="berschriftfettZchn">
    <w:name w:val="Überschrift fett Zchn"/>
    <w:basedOn w:val="Absatz-Standardschriftart"/>
    <w:link w:val="berschriftfett"/>
    <w:rsid w:val="00B4220A"/>
    <w:rPr>
      <w:b/>
      <w:sz w:val="32"/>
    </w:rPr>
  </w:style>
  <w:style w:type="paragraph" w:customStyle="1" w:styleId="Bullitpoint">
    <w:name w:val="Bullitpoint"/>
    <w:basedOn w:val="Listenabsatz"/>
    <w:link w:val="BullitpointZchn"/>
    <w:qFormat/>
    <w:rsid w:val="008A4FDD"/>
    <w:pPr>
      <w:numPr>
        <w:numId w:val="17"/>
      </w:numPr>
      <w:spacing w:after="60"/>
      <w:ind w:left="714" w:hanging="357"/>
    </w:pPr>
    <w:rPr>
      <w:rFonts w:asciiTheme="minorHAnsi" w:eastAsia="Times New Roman" w:hAnsiTheme="minorHAnsi"/>
      <w:lang w:eastAsia="de-DE"/>
    </w:rPr>
  </w:style>
  <w:style w:type="character" w:customStyle="1" w:styleId="BullitpointZchn">
    <w:name w:val="Bullitpoint Zchn"/>
    <w:basedOn w:val="ListenabsatzZchn"/>
    <w:link w:val="Bullitpoint"/>
    <w:rsid w:val="008A4FDD"/>
    <w:rPr>
      <w:rFonts w:ascii="Arial" w:eastAsia="Times New Roman" w:hAnsi="Arial" w:cs="Arial"/>
      <w:sz w:val="20"/>
      <w:lang w:eastAsia="de-DE"/>
    </w:rPr>
  </w:style>
  <w:style w:type="paragraph" w:customStyle="1" w:styleId="Vorspann">
    <w:name w:val="Vorspann"/>
    <w:basedOn w:val="Standard"/>
    <w:link w:val="VorspannZchn"/>
    <w:qFormat/>
    <w:rsid w:val="00B4220A"/>
    <w:rPr>
      <w:b/>
      <w:i/>
    </w:rPr>
  </w:style>
  <w:style w:type="character" w:customStyle="1" w:styleId="VorspannZchn">
    <w:name w:val="Vorspann Zchn"/>
    <w:basedOn w:val="Absatz-Standardschriftart"/>
    <w:link w:val="Vorspann"/>
    <w:rsid w:val="00B4220A"/>
    <w:rPr>
      <w:b/>
      <w:i/>
    </w:rPr>
  </w:style>
  <w:style w:type="character" w:styleId="BesuchterLink">
    <w:name w:val="FollowedHyperlink"/>
    <w:basedOn w:val="Absatz-Standardschriftart"/>
    <w:uiPriority w:val="99"/>
    <w:semiHidden/>
    <w:unhideWhenUsed/>
    <w:rsid w:val="00CE0053"/>
    <w:rPr>
      <w:color w:val="800080" w:themeColor="followedHyperlink"/>
      <w:u w:val="single"/>
    </w:rPr>
  </w:style>
  <w:style w:type="character" w:customStyle="1" w:styleId="hps">
    <w:name w:val="hps"/>
    <w:basedOn w:val="Absatz-Standardschriftart"/>
    <w:rsid w:val="00511D7B"/>
  </w:style>
  <w:style w:type="character" w:customStyle="1" w:styleId="FuzeileZchn">
    <w:name w:val="Fußzeile Zchn"/>
    <w:basedOn w:val="Absatz-Standardschriftart"/>
    <w:link w:val="Fuzeile"/>
    <w:uiPriority w:val="99"/>
    <w:rsid w:val="00B1587F"/>
    <w:rPr>
      <w:sz w:val="20"/>
    </w:rPr>
  </w:style>
  <w:style w:type="paragraph" w:customStyle="1" w:styleId="Standardschwarz">
    <w:name w:val="Standard schwarz"/>
    <w:basedOn w:val="Standard"/>
    <w:link w:val="StandardschwarzZchn"/>
    <w:rsid w:val="00A37617"/>
    <w:pPr>
      <w:ind w:right="2603"/>
    </w:pPr>
    <w:rPr>
      <w:rFonts w:ascii="InfoTextRegularTf-Roman" w:eastAsiaTheme="minorEastAsia" w:hAnsi="InfoTextRegularTf-Roman" w:cs="InfoTextRegularTf-Roman"/>
      <w:sz w:val="18"/>
      <w:szCs w:val="20"/>
    </w:rPr>
  </w:style>
  <w:style w:type="character" w:customStyle="1" w:styleId="StandardschwarzZchn">
    <w:name w:val="Standard schwarz Zchn"/>
    <w:basedOn w:val="Absatz-Standardschriftart"/>
    <w:link w:val="Standardschwarz"/>
    <w:rsid w:val="00A37617"/>
    <w:rPr>
      <w:rFonts w:ascii="InfoTextRegularTf-Roman" w:eastAsiaTheme="minorEastAsia" w:hAnsi="InfoTextRegularTf-Roman" w:cs="InfoTextRegularTf-Roman"/>
      <w:sz w:val="18"/>
      <w:szCs w:val="20"/>
    </w:rPr>
  </w:style>
  <w:style w:type="paragraph" w:styleId="berarbeitung">
    <w:name w:val="Revision"/>
    <w:hidden/>
    <w:uiPriority w:val="99"/>
    <w:semiHidden/>
    <w:rsid w:val="00072B8B"/>
    <w:pPr>
      <w:spacing w:after="0"/>
      <w:ind w:right="0"/>
    </w:pPr>
    <w:rPr>
      <w:sz w:val="20"/>
    </w:rPr>
  </w:style>
  <w:style w:type="character" w:customStyle="1" w:styleId="meta-date">
    <w:name w:val="meta-date"/>
    <w:basedOn w:val="Absatz-Standardschriftart"/>
    <w:rsid w:val="00023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8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76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4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3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46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35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058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93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646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9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51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996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517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643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052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93550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467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836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980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266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113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949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1378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909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336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2180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421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6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3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3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58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3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45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6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58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25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673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2759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81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728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707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269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626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221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3623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832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51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1265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463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424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444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37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827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406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3738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566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2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7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20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9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8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8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5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79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91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23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353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15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93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82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813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940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633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754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7020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337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72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1700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2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29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802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646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160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482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237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023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h/w1kc3vdj0o086kc/AADKR1VeECR-HnezveUGTs49a?dl=0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in_000\Documents\Benutzerdefinierte%20Office-Vorlagen\Pressemeld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0E40E-1A47-410F-95BA-8DEC36C52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Pressemeldung.dotx</Template>
  <TotalTime>0</TotalTime>
  <Pages>4</Pages>
  <Words>912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 Stein</dc:creator>
  <cp:lastModifiedBy>Kleb, Thomas [thomas.kleb@georg.com]</cp:lastModifiedBy>
  <cp:revision>7</cp:revision>
  <cp:lastPrinted>2018-11-12T17:08:00Z</cp:lastPrinted>
  <dcterms:created xsi:type="dcterms:W3CDTF">2018-11-13T12:48:00Z</dcterms:created>
  <dcterms:modified xsi:type="dcterms:W3CDTF">2018-11-14T09:55:00Z</dcterms:modified>
</cp:coreProperties>
</file>