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D7B" w:rsidRPr="00017CE1" w:rsidRDefault="00FD5E35" w:rsidP="00D623D1">
      <w:pPr>
        <w:ind w:right="2266"/>
        <w:rPr>
          <w:b/>
          <w:sz w:val="40"/>
        </w:rPr>
      </w:pPr>
      <w:r w:rsidRPr="00017CE1">
        <w:rPr>
          <w:b/>
          <w:sz w:val="40"/>
        </w:rPr>
        <w:t xml:space="preserve">Presse </w:t>
      </w:r>
      <w:proofErr w:type="gramStart"/>
      <w:r w:rsidRPr="00017CE1">
        <w:rPr>
          <w:b/>
          <w:sz w:val="40"/>
        </w:rPr>
        <w:t>Fakten</w:t>
      </w:r>
      <w:proofErr w:type="gramEnd"/>
    </w:p>
    <w:p w:rsidR="00511D7B" w:rsidRPr="005734AA" w:rsidRDefault="00077AF6" w:rsidP="00D623D1">
      <w:pPr>
        <w:ind w:right="2266"/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76835</wp:posOffset>
            </wp:positionV>
            <wp:extent cx="1832610" cy="1480185"/>
            <wp:effectExtent l="0" t="0" r="0" b="5715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eorg Zweipunkt-Messu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61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0FB" w:rsidRPr="005734AA">
        <w:t xml:space="preserve">Komplettbearbeitung </w:t>
      </w:r>
      <w:r w:rsidR="005846D0" w:rsidRPr="005734AA">
        <w:t>großer Drehteile</w:t>
      </w:r>
    </w:p>
    <w:p w:rsidR="007F5FDD" w:rsidRPr="00485F42" w:rsidRDefault="00655A2C" w:rsidP="00D623D1">
      <w:pPr>
        <w:pStyle w:val="berschrift3"/>
        <w:spacing w:before="0" w:after="120"/>
        <w:ind w:right="2266"/>
        <w:rPr>
          <w:sz w:val="32"/>
        </w:rPr>
      </w:pPr>
      <w:r w:rsidRPr="00485F42">
        <w:rPr>
          <w:sz w:val="32"/>
        </w:rPr>
        <w:t xml:space="preserve">Heinrich </w:t>
      </w:r>
      <w:r w:rsidR="000549C6">
        <w:rPr>
          <w:sz w:val="32"/>
        </w:rPr>
        <w:t>GEORG</w:t>
      </w:r>
      <w:r w:rsidR="008359D3" w:rsidRPr="00485F42">
        <w:rPr>
          <w:sz w:val="32"/>
        </w:rPr>
        <w:t xml:space="preserve"> Maschinenfabrik</w:t>
      </w:r>
      <w:r w:rsidR="000A4B96" w:rsidRPr="00485F42">
        <w:rPr>
          <w:sz w:val="32"/>
        </w:rPr>
        <w:t xml:space="preserve">: </w:t>
      </w:r>
      <w:r w:rsidR="002B76D1">
        <w:rPr>
          <w:sz w:val="32"/>
        </w:rPr>
        <w:br/>
      </w:r>
      <w:r w:rsidR="00485F42" w:rsidRPr="00485F42">
        <w:rPr>
          <w:sz w:val="32"/>
        </w:rPr>
        <w:t xml:space="preserve">Zweipunkt-Messung </w:t>
      </w:r>
      <w:r w:rsidR="00CC794C">
        <w:rPr>
          <w:sz w:val="32"/>
        </w:rPr>
        <w:t xml:space="preserve">reduziert </w:t>
      </w:r>
      <w:proofErr w:type="gramStart"/>
      <w:r w:rsidR="00CC794C">
        <w:rPr>
          <w:sz w:val="32"/>
        </w:rPr>
        <w:t>Nebenzeiten</w:t>
      </w:r>
      <w:proofErr w:type="gramEnd"/>
    </w:p>
    <w:p w:rsidR="00314041" w:rsidRPr="00485F42" w:rsidRDefault="00485F42" w:rsidP="00D623D1">
      <w:pPr>
        <w:ind w:right="2266"/>
      </w:pPr>
      <w:r>
        <w:t>I</w:t>
      </w:r>
      <w:r w:rsidRPr="00485F42">
        <w:t>n die Fertigung integriert</w:t>
      </w:r>
      <w:r>
        <w:t xml:space="preserve">e </w:t>
      </w:r>
      <w:r w:rsidRPr="00485F42">
        <w:t>Qualitätskontrolle</w:t>
      </w:r>
      <w:r>
        <w:t xml:space="preserve"> </w:t>
      </w:r>
      <w:r w:rsidR="005C28A1">
        <w:t xml:space="preserve">macht </w:t>
      </w:r>
      <w:r w:rsidR="00D623D1">
        <w:t xml:space="preserve">zeitaufwändige </w:t>
      </w:r>
      <w:r w:rsidR="005C28A1">
        <w:t>manuelle Messungen überflüssig.</w:t>
      </w:r>
    </w:p>
    <w:p w:rsidR="00314041" w:rsidRPr="00485F42" w:rsidRDefault="008359D3" w:rsidP="00D623D1">
      <w:pPr>
        <w:ind w:right="2266"/>
        <w:rPr>
          <w:rFonts w:ascii="Arial" w:hAnsi="Arial" w:cs="Arial"/>
          <w:b/>
        </w:rPr>
      </w:pPr>
      <w:r w:rsidRPr="0027764E">
        <w:rPr>
          <w:rFonts w:ascii="Arial" w:hAnsi="Arial" w:cs="Arial"/>
          <w:b/>
        </w:rPr>
        <w:t>Kreuztal</w:t>
      </w:r>
      <w:r w:rsidR="00511D7B" w:rsidRPr="0027764E">
        <w:rPr>
          <w:rFonts w:ascii="Arial" w:hAnsi="Arial" w:cs="Arial"/>
          <w:b/>
        </w:rPr>
        <w:t xml:space="preserve">, </w:t>
      </w:r>
      <w:r w:rsidR="00811994" w:rsidRPr="0027764E">
        <w:rPr>
          <w:rFonts w:ascii="Arial" w:hAnsi="Arial" w:cs="Arial"/>
          <w:b/>
        </w:rPr>
        <w:t>2</w:t>
      </w:r>
      <w:r w:rsidR="00F249AC">
        <w:rPr>
          <w:rFonts w:ascii="Arial" w:hAnsi="Arial" w:cs="Arial"/>
          <w:b/>
        </w:rPr>
        <w:t>7</w:t>
      </w:r>
      <w:r w:rsidRPr="0027764E">
        <w:rPr>
          <w:rFonts w:ascii="Arial" w:hAnsi="Arial" w:cs="Arial"/>
          <w:b/>
        </w:rPr>
        <w:t xml:space="preserve">. </w:t>
      </w:r>
      <w:r w:rsidR="0027764E" w:rsidRPr="0027764E">
        <w:rPr>
          <w:rFonts w:ascii="Arial" w:hAnsi="Arial" w:cs="Arial"/>
          <w:b/>
        </w:rPr>
        <w:t>Juli 2017</w:t>
      </w:r>
      <w:r w:rsidR="00511D7B" w:rsidRPr="0027764E">
        <w:rPr>
          <w:rFonts w:ascii="Arial" w:hAnsi="Arial" w:cs="Arial"/>
          <w:b/>
        </w:rPr>
        <w:t xml:space="preserve">    </w:t>
      </w:r>
      <w:r w:rsidR="00314041" w:rsidRPr="0027764E">
        <w:rPr>
          <w:rFonts w:ascii="Arial" w:hAnsi="Arial" w:cs="Arial"/>
          <w:b/>
        </w:rPr>
        <w:t xml:space="preserve">Auf der </w:t>
      </w:r>
      <w:r w:rsidR="00023857" w:rsidRPr="0027764E">
        <w:rPr>
          <w:rFonts w:ascii="Arial" w:hAnsi="Arial" w:cs="Arial"/>
          <w:b/>
        </w:rPr>
        <w:t>EMO</w:t>
      </w:r>
      <w:r w:rsidR="00314041" w:rsidRPr="0027764E">
        <w:rPr>
          <w:rFonts w:ascii="Arial" w:hAnsi="Arial" w:cs="Arial"/>
          <w:b/>
        </w:rPr>
        <w:t xml:space="preserve"> präsentiert GEORG </w:t>
      </w:r>
      <w:r w:rsidR="00314041" w:rsidRPr="00485F42">
        <w:rPr>
          <w:rFonts w:ascii="Arial" w:hAnsi="Arial" w:cs="Arial"/>
          <w:b/>
        </w:rPr>
        <w:t xml:space="preserve">die </w:t>
      </w:r>
      <w:r w:rsidR="00B61A8A">
        <w:rPr>
          <w:rFonts w:ascii="Arial" w:hAnsi="Arial" w:cs="Arial"/>
          <w:b/>
        </w:rPr>
        <w:t xml:space="preserve">integrierte </w:t>
      </w:r>
      <w:r w:rsidR="00B61A8A" w:rsidRPr="00485F42">
        <w:rPr>
          <w:rFonts w:ascii="Arial" w:hAnsi="Arial" w:cs="Arial"/>
          <w:b/>
        </w:rPr>
        <w:t xml:space="preserve">Zweipunkt-Messung </w:t>
      </w:r>
      <w:r w:rsidR="00B61A8A">
        <w:rPr>
          <w:rFonts w:ascii="Arial" w:hAnsi="Arial" w:cs="Arial"/>
          <w:b/>
        </w:rPr>
        <w:t xml:space="preserve">für seine </w:t>
      </w:r>
      <w:r w:rsidR="00314041" w:rsidRPr="00485F42">
        <w:rPr>
          <w:rFonts w:ascii="Arial" w:hAnsi="Arial" w:cs="Arial"/>
          <w:b/>
        </w:rPr>
        <w:t>Horizontal-Bearbeitungszentren der Serie ultraturn MC</w:t>
      </w:r>
      <w:r w:rsidR="00B61A8A">
        <w:rPr>
          <w:rFonts w:ascii="Arial" w:hAnsi="Arial" w:cs="Arial"/>
          <w:b/>
        </w:rPr>
        <w:t xml:space="preserve">. Diese Maschinen </w:t>
      </w:r>
      <w:r w:rsidR="00B61A8A" w:rsidRPr="00485F42">
        <w:rPr>
          <w:rFonts w:ascii="Arial" w:hAnsi="Arial" w:cs="Arial"/>
          <w:b/>
        </w:rPr>
        <w:t>bearbeiten</w:t>
      </w:r>
      <w:r w:rsidR="00B61A8A">
        <w:rPr>
          <w:rFonts w:ascii="Arial" w:hAnsi="Arial" w:cs="Arial"/>
          <w:b/>
        </w:rPr>
        <w:t xml:space="preserve"> </w:t>
      </w:r>
      <w:r w:rsidR="00B61A8A" w:rsidRPr="00485F42">
        <w:rPr>
          <w:rFonts w:ascii="Arial" w:hAnsi="Arial" w:cs="Arial"/>
          <w:b/>
        </w:rPr>
        <w:t xml:space="preserve">Werkstücke </w:t>
      </w:r>
      <w:r w:rsidR="00B61A8A">
        <w:rPr>
          <w:rFonts w:ascii="Arial" w:hAnsi="Arial" w:cs="Arial"/>
          <w:b/>
        </w:rPr>
        <w:t>ab etwa</w:t>
      </w:r>
      <w:r w:rsidR="00B61A8A" w:rsidRPr="00485F42">
        <w:rPr>
          <w:rFonts w:ascii="Arial" w:hAnsi="Arial" w:cs="Arial"/>
          <w:b/>
        </w:rPr>
        <w:t xml:space="preserve"> </w:t>
      </w:r>
      <w:r w:rsidR="000F7B56">
        <w:rPr>
          <w:rFonts w:ascii="Arial" w:hAnsi="Arial" w:cs="Arial"/>
          <w:b/>
        </w:rPr>
        <w:t>10</w:t>
      </w:r>
      <w:r w:rsidR="00B61A8A" w:rsidRPr="00485F42">
        <w:rPr>
          <w:rFonts w:ascii="Arial" w:hAnsi="Arial" w:cs="Arial"/>
          <w:b/>
        </w:rPr>
        <w:t xml:space="preserve"> </w:t>
      </w:r>
      <w:r w:rsidR="00F869F6">
        <w:rPr>
          <w:rFonts w:ascii="Arial" w:hAnsi="Arial" w:cs="Arial"/>
          <w:b/>
        </w:rPr>
        <w:t>t</w:t>
      </w:r>
      <w:r w:rsidR="00B61A8A" w:rsidRPr="00485F42">
        <w:rPr>
          <w:rFonts w:ascii="Arial" w:hAnsi="Arial" w:cs="Arial"/>
          <w:b/>
        </w:rPr>
        <w:t xml:space="preserve"> </w:t>
      </w:r>
      <w:r w:rsidR="00340466" w:rsidRPr="00485F42">
        <w:rPr>
          <w:rFonts w:ascii="Arial" w:hAnsi="Arial" w:cs="Arial"/>
          <w:b/>
        </w:rPr>
        <w:t xml:space="preserve">Gewicht </w:t>
      </w:r>
      <w:r w:rsidR="00B61A8A" w:rsidRPr="00485F42">
        <w:rPr>
          <w:rFonts w:ascii="Arial" w:hAnsi="Arial" w:cs="Arial"/>
          <w:b/>
        </w:rPr>
        <w:t>und 1.000 mm Durchmesser</w:t>
      </w:r>
      <w:r w:rsidR="00BB15A1">
        <w:rPr>
          <w:rFonts w:ascii="Arial" w:hAnsi="Arial" w:cs="Arial"/>
          <w:b/>
        </w:rPr>
        <w:t>.</w:t>
      </w:r>
      <w:r w:rsidR="00B61A8A">
        <w:rPr>
          <w:rFonts w:ascii="Arial" w:hAnsi="Arial" w:cs="Arial"/>
          <w:b/>
        </w:rPr>
        <w:t xml:space="preserve"> </w:t>
      </w:r>
      <w:r w:rsidR="00B61A8A" w:rsidRPr="00485F42">
        <w:rPr>
          <w:rFonts w:ascii="Arial" w:hAnsi="Arial" w:cs="Arial"/>
          <w:b/>
        </w:rPr>
        <w:t xml:space="preserve">GEORG ist der weltweit </w:t>
      </w:r>
      <w:proofErr w:type="gramStart"/>
      <w:r w:rsidR="00B61A8A" w:rsidRPr="00485F42">
        <w:rPr>
          <w:rFonts w:ascii="Arial" w:hAnsi="Arial" w:cs="Arial"/>
          <w:b/>
        </w:rPr>
        <w:t>einzige</w:t>
      </w:r>
      <w:proofErr w:type="gramEnd"/>
      <w:r w:rsidR="00B61A8A" w:rsidRPr="00485F42">
        <w:rPr>
          <w:rFonts w:ascii="Arial" w:hAnsi="Arial" w:cs="Arial"/>
          <w:b/>
        </w:rPr>
        <w:t xml:space="preserve"> Hersteller von Bearbeitungszentren dieser Größenordnung, der das Konzept des Bearbeitens und Vermessens auf derselben Maschine realisiert</w:t>
      </w:r>
      <w:r w:rsidR="00F91BCE" w:rsidRPr="00485F42">
        <w:rPr>
          <w:rFonts w:ascii="Arial" w:hAnsi="Arial" w:cs="Arial"/>
          <w:b/>
        </w:rPr>
        <w:t xml:space="preserve">. </w:t>
      </w:r>
    </w:p>
    <w:p w:rsidR="00EC3478" w:rsidRPr="00442D01" w:rsidRDefault="00EC3478" w:rsidP="00D623D1">
      <w:pPr>
        <w:ind w:right="2266"/>
      </w:pPr>
      <w:r w:rsidRPr="00442D01">
        <w:t xml:space="preserve">Mit der Zweipunkt-Messung integriert GEORG die Qualitätskontrolle </w:t>
      </w:r>
      <w:r w:rsidR="000549C6">
        <w:t xml:space="preserve">erstmals direkt </w:t>
      </w:r>
      <w:r w:rsidRPr="00442D01">
        <w:t>in die Fertigung</w:t>
      </w:r>
      <w:r w:rsidR="00442D01" w:rsidRPr="00442D01">
        <w:t>:</w:t>
      </w:r>
      <w:r w:rsidRPr="00442D01">
        <w:t xml:space="preserve"> Die ultraturn MC ist das weltweit erste Bearbeitungszentrum</w:t>
      </w:r>
      <w:r w:rsidR="00B80159">
        <w:t xml:space="preserve"> </w:t>
      </w:r>
      <w:r w:rsidR="00B80159" w:rsidRPr="00811994">
        <w:t>für große Drehteile</w:t>
      </w:r>
      <w:r w:rsidRPr="00442D01">
        <w:t xml:space="preserve">, in dem für das Messen der Durchmesser </w:t>
      </w:r>
      <w:r w:rsidR="00095941">
        <w:t xml:space="preserve">der Werkstücke </w:t>
      </w:r>
      <w:r w:rsidRPr="00442D01">
        <w:t xml:space="preserve">nicht – wie bisher üblich – lediglich ein einzelner Taster verwendet wird. Das am Torständer angebrachte, mitfahrende Zwei-Punkt-Werkstückmesssystem </w:t>
      </w:r>
      <w:r w:rsidR="000549C6">
        <w:t xml:space="preserve">von GEORG </w:t>
      </w:r>
      <w:r w:rsidRPr="00442D01">
        <w:t xml:space="preserve">arbeitet mit zwei </w:t>
      </w:r>
      <w:r w:rsidR="00095941" w:rsidRPr="00811994">
        <w:t>gegenüberliegenden</w:t>
      </w:r>
      <w:r w:rsidR="00095941">
        <w:t xml:space="preserve"> </w:t>
      </w:r>
      <w:r w:rsidRPr="00442D01">
        <w:t xml:space="preserve">Tastern und vermisst die Werkstücke </w:t>
      </w:r>
      <w:r w:rsidR="004C6749">
        <w:t>automat</w:t>
      </w:r>
      <w:r w:rsidR="000549C6">
        <w:t>i</w:t>
      </w:r>
      <w:r w:rsidR="004C6749">
        <w:t xml:space="preserve">sch – </w:t>
      </w:r>
      <w:r w:rsidR="00D623D1">
        <w:t>unmittelbar</w:t>
      </w:r>
      <w:r w:rsidRPr="00442D01">
        <w:t xml:space="preserve"> in der Maschine </w:t>
      </w:r>
      <w:r w:rsidR="00D623D1">
        <w:t xml:space="preserve">und </w:t>
      </w:r>
      <w:r w:rsidRPr="00442D01">
        <w:t>mit hoher Präzision</w:t>
      </w:r>
      <w:r w:rsidR="00442D01" w:rsidRPr="00442D01">
        <w:t xml:space="preserve"> und Reproduzierbarkeit</w:t>
      </w:r>
      <w:r w:rsidRPr="00442D01">
        <w:t xml:space="preserve">. </w:t>
      </w:r>
    </w:p>
    <w:p w:rsidR="008B632A" w:rsidRPr="00EC3478" w:rsidRDefault="008B632A" w:rsidP="00D623D1">
      <w:pPr>
        <w:ind w:right="2266"/>
      </w:pPr>
      <w:r>
        <w:t>D</w:t>
      </w:r>
      <w:r w:rsidRPr="003C21C3">
        <w:t xml:space="preserve">ie </w:t>
      </w:r>
      <w:r>
        <w:t xml:space="preserve">Maschinen der Serie ultraturn MC </w:t>
      </w:r>
      <w:r w:rsidRPr="003C21C3">
        <w:t xml:space="preserve">werden unter anderem für die </w:t>
      </w:r>
      <w:r>
        <w:t>Komplettbearbeitung</w:t>
      </w:r>
      <w:r w:rsidRPr="003C21C3">
        <w:t xml:space="preserve"> von Turbinen- und Generatorenläufern sowie </w:t>
      </w:r>
      <w:r>
        <w:t>von</w:t>
      </w:r>
      <w:r w:rsidRPr="003C21C3">
        <w:t xml:space="preserve"> </w:t>
      </w:r>
      <w:r>
        <w:t>Kurbelwellen verwendet.</w:t>
      </w:r>
    </w:p>
    <w:p w:rsidR="00442D01" w:rsidRPr="004C6749" w:rsidRDefault="00442D01" w:rsidP="00D623D1">
      <w:pPr>
        <w:ind w:right="2266"/>
      </w:pPr>
      <w:r w:rsidRPr="004C6749">
        <w:t xml:space="preserve">Während </w:t>
      </w:r>
      <w:r w:rsidR="00604A32" w:rsidRPr="004C6749">
        <w:t xml:space="preserve">ein Messtrupp für </w:t>
      </w:r>
      <w:r w:rsidRPr="004C6749">
        <w:t xml:space="preserve">die manuelle Messung von Durchmessern oder Planlauf der Werkstücke auf der Maschine </w:t>
      </w:r>
      <w:r w:rsidR="00604A32" w:rsidRPr="004C6749">
        <w:t>üblicherweise mehre Stunden benötigt</w:t>
      </w:r>
      <w:r w:rsidR="00095941">
        <w:t>,</w:t>
      </w:r>
      <w:r w:rsidR="00604A32" w:rsidRPr="004C6749">
        <w:t xml:space="preserve"> </w:t>
      </w:r>
      <w:r w:rsidR="00095941">
        <w:t xml:space="preserve">ist die Messung mit dem </w:t>
      </w:r>
      <w:r w:rsidR="00604A32" w:rsidRPr="004C6749">
        <w:t>integrierte</w:t>
      </w:r>
      <w:r w:rsidR="00095941">
        <w:t>n</w:t>
      </w:r>
      <w:r w:rsidR="00604A32" w:rsidRPr="004C6749">
        <w:t xml:space="preserve"> Zweipunkt-System </w:t>
      </w:r>
      <w:r w:rsidR="00095941">
        <w:t>nach</w:t>
      </w:r>
      <w:r w:rsidR="00604A32" w:rsidRPr="004C6749">
        <w:t xml:space="preserve"> wenige</w:t>
      </w:r>
      <w:r w:rsidR="00095941">
        <w:t>n</w:t>
      </w:r>
      <w:r w:rsidR="00604A32" w:rsidRPr="004C6749">
        <w:t xml:space="preserve"> Minuten</w:t>
      </w:r>
      <w:r w:rsidR="00095941">
        <w:t xml:space="preserve"> beendet</w:t>
      </w:r>
      <w:r w:rsidR="00604A32" w:rsidRPr="004C6749">
        <w:t xml:space="preserve">. Mit dieser Funktion ist </w:t>
      </w:r>
      <w:r w:rsidR="000549C6">
        <w:t>GEORG</w:t>
      </w:r>
      <w:r w:rsidR="00604A32" w:rsidRPr="004C6749">
        <w:t xml:space="preserve"> weltweit Vorreiter. </w:t>
      </w:r>
    </w:p>
    <w:p w:rsidR="00023857" w:rsidRPr="00BF4ABC" w:rsidRDefault="00BF4ABC" w:rsidP="00D623D1">
      <w:pPr>
        <w:ind w:right="2266"/>
      </w:pPr>
      <w:r>
        <w:t>D</w:t>
      </w:r>
      <w:r w:rsidR="00023857" w:rsidRPr="00BF4ABC">
        <w:t>as Zweipunkt-Messsystem</w:t>
      </w:r>
      <w:r>
        <w:t xml:space="preserve">, das </w:t>
      </w:r>
      <w:r w:rsidR="000549C6">
        <w:t>GEORG</w:t>
      </w:r>
      <w:r>
        <w:t xml:space="preserve"> a</w:t>
      </w:r>
      <w:r w:rsidRPr="00BF4ABC">
        <w:t xml:space="preserve">uf der Messe für die </w:t>
      </w:r>
      <w:r w:rsidR="008526AF">
        <w:t>Bearbeitungszentren</w:t>
      </w:r>
      <w:r w:rsidRPr="00BF4ABC">
        <w:t xml:space="preserve"> der Serie ultraturn MC zeigt</w:t>
      </w:r>
      <w:r>
        <w:t xml:space="preserve">, setzt das Unternehmen </w:t>
      </w:r>
      <w:r w:rsidR="007C3786" w:rsidRPr="00BF4ABC">
        <w:t>auch für seine</w:t>
      </w:r>
      <w:r w:rsidR="00023857" w:rsidRPr="00BF4ABC">
        <w:t xml:space="preserve"> </w:t>
      </w:r>
      <w:r w:rsidR="000F7B56">
        <w:t xml:space="preserve">klassischen </w:t>
      </w:r>
      <w:r w:rsidR="007C3786" w:rsidRPr="00BF4ABC">
        <w:t>Walzen</w:t>
      </w:r>
      <w:r w:rsidR="008526AF">
        <w:t xml:space="preserve">- und </w:t>
      </w:r>
      <w:r w:rsidR="008526AF" w:rsidRPr="00BF4ABC">
        <w:t>Turbinen</w:t>
      </w:r>
      <w:r w:rsidR="008526AF">
        <w:t>läufer-D</w:t>
      </w:r>
      <w:r w:rsidR="007C3786" w:rsidRPr="00BF4ABC">
        <w:t xml:space="preserve">rehmaschinen </w:t>
      </w:r>
      <w:r w:rsidR="008526AF">
        <w:t xml:space="preserve">ein. Darüber hinaus kann </w:t>
      </w:r>
      <w:r w:rsidR="00D3209E">
        <w:t>die Messung</w:t>
      </w:r>
      <w:r w:rsidR="000549C6" w:rsidRPr="00BF4ABC">
        <w:t xml:space="preserve"> </w:t>
      </w:r>
      <w:r w:rsidR="000549C6">
        <w:t xml:space="preserve">in </w:t>
      </w:r>
      <w:r w:rsidR="006C3388">
        <w:t>vorhandene</w:t>
      </w:r>
      <w:r w:rsidR="000549C6" w:rsidRPr="00BF4ABC">
        <w:t xml:space="preserve"> Drehmaschinen </w:t>
      </w:r>
      <w:r w:rsidR="000F7B56">
        <w:t xml:space="preserve">nachgerüstet </w:t>
      </w:r>
      <w:r w:rsidR="000549C6">
        <w:t xml:space="preserve">werden – sowohl in solche von GEORG als auch </w:t>
      </w:r>
      <w:r w:rsidR="00D65C03">
        <w:t xml:space="preserve">in </w:t>
      </w:r>
      <w:proofErr w:type="gramStart"/>
      <w:r w:rsidR="00D65C03">
        <w:t xml:space="preserve">die </w:t>
      </w:r>
      <w:r w:rsidR="007C3786" w:rsidRPr="00BF4ABC">
        <w:t>anderer Hersteller</w:t>
      </w:r>
      <w:proofErr w:type="gramEnd"/>
      <w:r w:rsidR="007C3786" w:rsidRPr="00BF4ABC">
        <w:t>.</w:t>
      </w:r>
      <w:r w:rsidR="005734AA">
        <w:t xml:space="preserve"> </w:t>
      </w:r>
      <w:r w:rsidR="00D3209E">
        <w:t xml:space="preserve">Erst kürzlich hat </w:t>
      </w:r>
      <w:r w:rsidR="000549C6">
        <w:t>GEORG</w:t>
      </w:r>
      <w:r w:rsidR="00023857" w:rsidRPr="00BF4ABC">
        <w:t xml:space="preserve"> </w:t>
      </w:r>
      <w:r w:rsidR="00B1103A" w:rsidRPr="00BF4ABC">
        <w:t>bei S</w:t>
      </w:r>
      <w:r w:rsidR="00B1103A">
        <w:t>iemens</w:t>
      </w:r>
      <w:r w:rsidR="00B1103A" w:rsidRPr="00BF4ABC">
        <w:t xml:space="preserve"> in Mülheim </w:t>
      </w:r>
      <w:r w:rsidR="00D3209E">
        <w:t xml:space="preserve">eine </w:t>
      </w:r>
      <w:r w:rsidR="00B1103A">
        <w:t xml:space="preserve">vor mehreren Jahren gelieferte </w:t>
      </w:r>
      <w:r w:rsidR="00023857" w:rsidRPr="00BF4ABC">
        <w:t xml:space="preserve">Drehmaschine </w:t>
      </w:r>
      <w:r w:rsidR="00512433">
        <w:t xml:space="preserve">erfolgreich um das Messsystem </w:t>
      </w:r>
      <w:r w:rsidR="00D3209E">
        <w:t>ergänzt</w:t>
      </w:r>
      <w:r w:rsidR="0027764E" w:rsidRPr="00BF4ABC">
        <w:t>.</w:t>
      </w:r>
    </w:p>
    <w:p w:rsidR="005C4434" w:rsidRDefault="001A02CD" w:rsidP="00D623D1">
      <w:pPr>
        <w:ind w:right="2266"/>
      </w:pPr>
      <w:r w:rsidRPr="001A02CD">
        <w:t>Jan Ebener, der Vertriebsleiter Werkzeugmaschinen bei GEORG, erläutert</w:t>
      </w:r>
      <w:r w:rsidR="00D65C03">
        <w:t xml:space="preserve"> den hohen wirtschaftlichen Nutzen der integrierten Messung</w:t>
      </w:r>
      <w:r w:rsidRPr="001A02CD">
        <w:t>: „</w:t>
      </w:r>
      <w:r w:rsidR="000626BB" w:rsidRPr="00EA63D9">
        <w:t xml:space="preserve">Die Erfahrungen aus dem Betrieb </w:t>
      </w:r>
      <w:r>
        <w:t>der ersten</w:t>
      </w:r>
      <w:r w:rsidR="000626BB" w:rsidRPr="00EA63D9">
        <w:t xml:space="preserve"> Anlage</w:t>
      </w:r>
      <w:r>
        <w:t>n</w:t>
      </w:r>
      <w:r w:rsidR="000626BB" w:rsidRPr="00EA63D9">
        <w:t xml:space="preserve"> </w:t>
      </w:r>
      <w:r>
        <w:t>mit Zweipunkt-Messung</w:t>
      </w:r>
      <w:r w:rsidR="00B57251" w:rsidRPr="00EA63D9">
        <w:t xml:space="preserve"> </w:t>
      </w:r>
      <w:r w:rsidR="000626BB" w:rsidRPr="00EA63D9">
        <w:t>belegen, dass sich n</w:t>
      </w:r>
      <w:r w:rsidR="001F70B9" w:rsidRPr="00EA63D9">
        <w:t xml:space="preserve">eben der </w:t>
      </w:r>
      <w:r w:rsidR="00946120" w:rsidRPr="00EA63D9">
        <w:t xml:space="preserve">deutlichen </w:t>
      </w:r>
      <w:r w:rsidR="001F70B9" w:rsidRPr="00EA63D9">
        <w:t>Steigerung der Präzision der Werkstücke eine</w:t>
      </w:r>
      <w:r w:rsidR="005C4434" w:rsidRPr="00EA63D9">
        <w:t xml:space="preserve"> </w:t>
      </w:r>
      <w:r w:rsidR="000F7B56">
        <w:t xml:space="preserve">beachtliche </w:t>
      </w:r>
      <w:r w:rsidR="001F70B9" w:rsidRPr="00EA63D9">
        <w:t>Zeitersparnis bei der Bearbeitung</w:t>
      </w:r>
      <w:r w:rsidR="009B080D" w:rsidRPr="00EA63D9">
        <w:t xml:space="preserve"> ergibt</w:t>
      </w:r>
      <w:r w:rsidR="00795433" w:rsidRPr="00EA63D9">
        <w:t>, unter anderem</w:t>
      </w:r>
      <w:r w:rsidR="00D3209E">
        <w:t>,</w:t>
      </w:r>
      <w:r w:rsidR="00795433" w:rsidRPr="00EA63D9">
        <w:t xml:space="preserve"> weil </w:t>
      </w:r>
      <w:r w:rsidR="00D65C03">
        <w:t>die Messung</w:t>
      </w:r>
      <w:r w:rsidR="00795433" w:rsidRPr="00EA63D9">
        <w:t xml:space="preserve"> Nebenzeiten </w:t>
      </w:r>
      <w:r w:rsidR="009B080D" w:rsidRPr="00EA63D9">
        <w:t xml:space="preserve">drastisch </w:t>
      </w:r>
      <w:r>
        <w:t>verkürzt.“</w:t>
      </w:r>
      <w:r w:rsidR="006E6196" w:rsidRPr="00EA63D9">
        <w:t xml:space="preserve"> </w:t>
      </w:r>
    </w:p>
    <w:p w:rsidR="001A02CD" w:rsidRPr="00EA63D9" w:rsidRDefault="004F7E76" w:rsidP="00D623D1">
      <w:pPr>
        <w:ind w:right="2266"/>
      </w:pPr>
      <w:r w:rsidRPr="00660B2E">
        <w:t xml:space="preserve">Wie auch </w:t>
      </w:r>
      <w:r w:rsidR="00DE2390">
        <w:t>die</w:t>
      </w:r>
      <w:r w:rsidRPr="00660B2E">
        <w:t xml:space="preserve"> großen Maschinen</w:t>
      </w:r>
      <w:r w:rsidR="00F32232">
        <w:t xml:space="preserve"> der Serie ultraturn MC</w:t>
      </w:r>
      <w:r w:rsidRPr="00660B2E">
        <w:t xml:space="preserve">, die Werkstücke bis zu 250 </w:t>
      </w:r>
      <w:r w:rsidR="00C0136E">
        <w:t xml:space="preserve">t </w:t>
      </w:r>
      <w:r w:rsidRPr="00660B2E">
        <w:t>Gewicht bearbeiten, b</w:t>
      </w:r>
      <w:r w:rsidR="001A02CD" w:rsidRPr="00660B2E">
        <w:t>asi</w:t>
      </w:r>
      <w:r w:rsidRPr="00660B2E">
        <w:t>eren</w:t>
      </w:r>
      <w:r w:rsidR="001A02CD" w:rsidRPr="00660B2E">
        <w:t xml:space="preserve"> auch die </w:t>
      </w:r>
      <w:r w:rsidR="001A02CD" w:rsidRPr="00DE2390">
        <w:t>kleineren</w:t>
      </w:r>
      <w:r w:rsidR="001A02CD" w:rsidRPr="00660B2E">
        <w:t xml:space="preserve"> auf de</w:t>
      </w:r>
      <w:r w:rsidRPr="00660B2E">
        <w:t>m</w:t>
      </w:r>
      <w:r w:rsidR="001A02CD" w:rsidRPr="00660B2E">
        <w:t xml:space="preserve"> klassischen </w:t>
      </w:r>
      <w:r w:rsidR="000549C6">
        <w:t>GEORG</w:t>
      </w:r>
      <w:r w:rsidRPr="00660B2E">
        <w:t xml:space="preserve">-Konzept: </w:t>
      </w:r>
      <w:proofErr w:type="gramStart"/>
      <w:r w:rsidR="00DE2390">
        <w:t>Robuste</w:t>
      </w:r>
      <w:proofErr w:type="gramEnd"/>
      <w:r w:rsidR="00DE2390">
        <w:t xml:space="preserve"> </w:t>
      </w:r>
      <w:r w:rsidRPr="00660B2E">
        <w:t>Gussausführung im Gegensatz zu</w:t>
      </w:r>
      <w:r w:rsidR="00F32232">
        <w:t>r</w:t>
      </w:r>
      <w:r w:rsidRPr="00660B2E">
        <w:t xml:space="preserve"> </w:t>
      </w:r>
      <w:r w:rsidR="00F32232">
        <w:t xml:space="preserve">sonst üblichen </w:t>
      </w:r>
      <w:r w:rsidRPr="00660B2E">
        <w:t>gesch</w:t>
      </w:r>
      <w:r w:rsidR="00F32232">
        <w:t>weißten</w:t>
      </w:r>
      <w:r w:rsidRPr="00660B2E">
        <w:t xml:space="preserve"> Konstruktion sowie</w:t>
      </w:r>
      <w:r w:rsidR="001A02CD" w:rsidRPr="00660B2E">
        <w:t xml:space="preserve"> hydrostatische </w:t>
      </w:r>
      <w:r w:rsidRPr="00660B2E">
        <w:t xml:space="preserve">Führung von </w:t>
      </w:r>
      <w:r w:rsidR="001A02CD" w:rsidRPr="00660B2E">
        <w:t>Achse</w:t>
      </w:r>
      <w:r w:rsidRPr="00660B2E">
        <w:t>n</w:t>
      </w:r>
      <w:r w:rsidR="001A02CD" w:rsidRPr="00660B2E">
        <w:t>.</w:t>
      </w:r>
      <w:r w:rsidR="00660B2E">
        <w:t xml:space="preserve"> Das Resultat: </w:t>
      </w:r>
      <w:r w:rsidR="00512433">
        <w:t xml:space="preserve">hohe Präzision bei der Bearbeitung, </w:t>
      </w:r>
      <w:r w:rsidR="00DE2390">
        <w:t xml:space="preserve">geringer Wartungsaufwand und </w:t>
      </w:r>
      <w:r w:rsidR="00512433">
        <w:t>l</w:t>
      </w:r>
      <w:r w:rsidR="00F32232">
        <w:t>ange Lebensdauer.</w:t>
      </w:r>
    </w:p>
    <w:p w:rsidR="00572AD8" w:rsidRPr="00660B2E" w:rsidRDefault="00764297" w:rsidP="00D623D1">
      <w:pPr>
        <w:ind w:right="2266"/>
        <w:rPr>
          <w:rFonts w:ascii="Arial" w:hAnsi="Arial" w:cs="Arial"/>
        </w:rPr>
      </w:pPr>
      <w:r w:rsidRPr="00660B2E">
        <w:rPr>
          <w:rFonts w:ascii="Arial" w:hAnsi="Arial" w:cs="Arial"/>
          <w:b/>
          <w:sz w:val="22"/>
        </w:rPr>
        <w:t>2</w:t>
      </w:r>
      <w:r w:rsidR="008B632A">
        <w:rPr>
          <w:rFonts w:ascii="Arial" w:hAnsi="Arial" w:cs="Arial"/>
          <w:b/>
          <w:sz w:val="22"/>
        </w:rPr>
        <w:t>.65</w:t>
      </w:r>
      <w:r w:rsidR="00F91BCE" w:rsidRPr="00660B2E">
        <w:rPr>
          <w:rFonts w:ascii="Arial" w:hAnsi="Arial" w:cs="Arial"/>
          <w:b/>
          <w:sz w:val="22"/>
        </w:rPr>
        <w:t>0</w:t>
      </w:r>
      <w:r w:rsidR="00572AD8" w:rsidRPr="00660B2E">
        <w:rPr>
          <w:rFonts w:ascii="Arial" w:hAnsi="Arial" w:cs="Arial"/>
          <w:b/>
          <w:sz w:val="22"/>
        </w:rPr>
        <w:t xml:space="preserve"> Zeichen einschließlich Vorspann und Leerzeichen</w:t>
      </w:r>
    </w:p>
    <w:p w:rsidR="0044518A" w:rsidRDefault="00FF4794" w:rsidP="00023857">
      <w:pPr>
        <w:jc w:val="center"/>
        <w:rPr>
          <w:rFonts w:cstheme="minorHAnsi"/>
          <w:b/>
          <w:sz w:val="28"/>
        </w:rPr>
      </w:pPr>
      <w:r w:rsidRPr="00023857">
        <w:rPr>
          <w:rFonts w:cstheme="minorHAnsi"/>
          <w:b/>
          <w:sz w:val="28"/>
        </w:rPr>
        <w:lastRenderedPageBreak/>
        <w:t xml:space="preserve">Heinrich </w:t>
      </w:r>
      <w:r w:rsidR="000549C6">
        <w:rPr>
          <w:rFonts w:cstheme="minorHAnsi"/>
          <w:b/>
          <w:sz w:val="28"/>
        </w:rPr>
        <w:t>GEORG</w:t>
      </w:r>
      <w:r w:rsidRPr="00023857">
        <w:rPr>
          <w:rFonts w:cstheme="minorHAnsi"/>
          <w:b/>
          <w:sz w:val="28"/>
        </w:rPr>
        <w:t xml:space="preserve"> auf der </w:t>
      </w:r>
      <w:r w:rsidR="0044518A" w:rsidRPr="00023857">
        <w:rPr>
          <w:rFonts w:cstheme="minorHAnsi"/>
          <w:b/>
          <w:sz w:val="28"/>
        </w:rPr>
        <w:t>EMO</w:t>
      </w:r>
      <w:r w:rsidR="00F249AC">
        <w:rPr>
          <w:rFonts w:cstheme="minorHAnsi"/>
          <w:b/>
          <w:sz w:val="28"/>
        </w:rPr>
        <w:t xml:space="preserve"> 2017</w:t>
      </w:r>
      <w:r w:rsidRPr="00023857">
        <w:rPr>
          <w:rFonts w:cstheme="minorHAnsi"/>
          <w:b/>
          <w:sz w:val="28"/>
        </w:rPr>
        <w:t xml:space="preserve"> in </w:t>
      </w:r>
      <w:r w:rsidR="00023857" w:rsidRPr="00023857">
        <w:rPr>
          <w:rFonts w:cstheme="minorHAnsi"/>
          <w:b/>
          <w:sz w:val="28"/>
        </w:rPr>
        <w:t>Hannover</w:t>
      </w:r>
      <w:r w:rsidR="0044518A" w:rsidRPr="00023857">
        <w:rPr>
          <w:rFonts w:cstheme="minorHAnsi"/>
          <w:b/>
          <w:sz w:val="28"/>
        </w:rPr>
        <w:br/>
      </w:r>
      <w:r w:rsidR="00023857" w:rsidRPr="00023857">
        <w:rPr>
          <w:rFonts w:cstheme="minorHAnsi"/>
          <w:b/>
          <w:sz w:val="28"/>
        </w:rPr>
        <w:t>18. bis 23. September</w:t>
      </w:r>
      <w:r w:rsidR="00023857">
        <w:rPr>
          <w:rFonts w:cstheme="minorHAnsi"/>
          <w:b/>
          <w:sz w:val="28"/>
        </w:rPr>
        <w:t xml:space="preserve"> 2017</w:t>
      </w:r>
      <w:r w:rsidRPr="00023857">
        <w:rPr>
          <w:rFonts w:cstheme="minorHAnsi"/>
          <w:b/>
          <w:sz w:val="28"/>
        </w:rPr>
        <w:br/>
      </w:r>
      <w:r w:rsidR="0044518A" w:rsidRPr="00023857">
        <w:rPr>
          <w:rFonts w:cstheme="minorHAnsi"/>
          <w:b/>
          <w:sz w:val="28"/>
        </w:rPr>
        <w:t>Halle 26, Stand B12</w:t>
      </w:r>
    </w:p>
    <w:p w:rsidR="00512433" w:rsidRPr="00EA2454" w:rsidRDefault="00512433" w:rsidP="00512433">
      <w:pPr>
        <w:spacing w:before="120"/>
        <w:rPr>
          <w:rFonts w:ascii="Arial" w:hAnsi="Arial" w:cs="Arial"/>
          <w:b/>
          <w:sz w:val="22"/>
        </w:rPr>
      </w:pPr>
      <w:r w:rsidRPr="00EA2454">
        <w:rPr>
          <w:rFonts w:ascii="Arial" w:hAnsi="Arial" w:cs="Arial"/>
          <w:b/>
          <w:sz w:val="22"/>
        </w:rPr>
        <w:t>Über die Heinrich Georg Maschinenfabrik</w:t>
      </w:r>
    </w:p>
    <w:p w:rsidR="005D5CE5" w:rsidRPr="005D5CE5" w:rsidRDefault="005D5CE5" w:rsidP="005D5CE5">
      <w:pPr>
        <w:rPr>
          <w:rFonts w:ascii="Arial" w:hAnsi="Arial" w:cs="Arial"/>
        </w:rPr>
      </w:pPr>
      <w:r w:rsidRPr="005D5CE5">
        <w:rPr>
          <w:rFonts w:ascii="Arial" w:hAnsi="Arial" w:cs="Arial"/>
        </w:rPr>
        <w:t xml:space="preserve">Für starke Hightech-Lösungen im Maschinenbau ist Georg ein weltweit gefragter Partner. Die fortschrittlichen Bandanlagen und Sonderwerkzeugmaschinen sowie Produktionsanlagen, Maschinen und Vorrichtungen für die Transformatorenindustrie sind international in renommierten Unternehmen im Einsatz. </w:t>
      </w:r>
    </w:p>
    <w:p w:rsidR="005D5CE5" w:rsidRPr="005D5CE5" w:rsidRDefault="005D5CE5" w:rsidP="005D5CE5">
      <w:pPr>
        <w:rPr>
          <w:rFonts w:ascii="Arial" w:hAnsi="Arial" w:cs="Arial"/>
        </w:rPr>
      </w:pPr>
      <w:r w:rsidRPr="005D5CE5">
        <w:rPr>
          <w:rFonts w:ascii="Arial" w:hAnsi="Arial" w:cs="Arial"/>
        </w:rPr>
        <w:t>Mit seinen verschiedenen Produktbereichen bedient das in dritter Generation geführte Famil</w:t>
      </w:r>
      <w:bookmarkStart w:id="0" w:name="_GoBack"/>
      <w:bookmarkEnd w:id="0"/>
      <w:r w:rsidRPr="005D5CE5">
        <w:rPr>
          <w:rFonts w:ascii="Arial" w:hAnsi="Arial" w:cs="Arial"/>
        </w:rPr>
        <w:t xml:space="preserve">ienunternehmen mit seinen über 450 Mitarbeitern verschiedenste Märkte und Kunden weltweit. Georg ist als Spartenorganisation aufgestellt, die drei Geschäftsbereiche agieren am Markt als eigenständige </w:t>
      </w:r>
      <w:proofErr w:type="gramStart"/>
      <w:r w:rsidRPr="005D5CE5">
        <w:rPr>
          <w:rFonts w:ascii="Arial" w:hAnsi="Arial" w:cs="Arial"/>
        </w:rPr>
        <w:t>Profitcenter</w:t>
      </w:r>
      <w:proofErr w:type="gramEnd"/>
      <w:r w:rsidRPr="005D5CE5">
        <w:rPr>
          <w:rFonts w:ascii="Arial" w:hAnsi="Arial" w:cs="Arial"/>
        </w:rPr>
        <w:t xml:space="preserve">. </w:t>
      </w:r>
    </w:p>
    <w:p w:rsidR="005D5CE5" w:rsidRPr="005D5CE5" w:rsidRDefault="005D5CE5" w:rsidP="005D5CE5">
      <w:pPr>
        <w:rPr>
          <w:rFonts w:ascii="Arial" w:hAnsi="Arial" w:cs="Arial"/>
        </w:rPr>
      </w:pPr>
      <w:r w:rsidRPr="005D5CE5">
        <w:rPr>
          <w:rFonts w:ascii="Arial" w:hAnsi="Arial" w:cs="Arial"/>
        </w:rPr>
        <w:t xml:space="preserve">Die Geschäftsbereiche Georg Bandanlagen, Georg Trafoanlagen und Georg Werkzeugmaschinen werden durch eine eigene </w:t>
      </w:r>
      <w:proofErr w:type="gramStart"/>
      <w:r w:rsidRPr="005D5CE5">
        <w:rPr>
          <w:rFonts w:ascii="Arial" w:hAnsi="Arial" w:cs="Arial"/>
        </w:rPr>
        <w:t>Mechanische</w:t>
      </w:r>
      <w:proofErr w:type="gramEnd"/>
      <w:r w:rsidRPr="005D5CE5">
        <w:rPr>
          <w:rFonts w:ascii="Arial" w:hAnsi="Arial" w:cs="Arial"/>
        </w:rPr>
        <w:t xml:space="preserve"> Fertigung am Hauptstandort in Kreuztal (NRW) unterstützt. Hinzu kommen eine Reihe von Zentralfunktionen, die unter dem zusätzlichen Geschäftsbereich Georg </w:t>
      </w:r>
      <w:proofErr w:type="spellStart"/>
      <w:r w:rsidRPr="005D5CE5">
        <w:rPr>
          <w:rFonts w:ascii="Arial" w:hAnsi="Arial" w:cs="Arial"/>
        </w:rPr>
        <w:t>Corporate</w:t>
      </w:r>
      <w:proofErr w:type="spellEnd"/>
      <w:r w:rsidRPr="005D5CE5">
        <w:rPr>
          <w:rFonts w:ascii="Arial" w:hAnsi="Arial" w:cs="Arial"/>
        </w:rPr>
        <w:t xml:space="preserve"> Services zusammengeführt sind. International vor Ort agiert das Unternehmen für seine Kunden mit weltweiten Vertriebs- und Serviceniederlassungen.</w:t>
      </w:r>
    </w:p>
    <w:p w:rsidR="00512433" w:rsidRPr="00EA2454" w:rsidRDefault="00512433" w:rsidP="00512433">
      <w:pPr>
        <w:rPr>
          <w:rFonts w:ascii="Arial" w:hAnsi="Arial" w:cs="Arial"/>
          <w:b/>
        </w:rPr>
      </w:pPr>
      <w:r w:rsidRPr="00EA2454">
        <w:rPr>
          <w:rFonts w:ascii="Arial" w:hAnsi="Arial" w:cs="Arial"/>
          <w:b/>
        </w:rPr>
        <w:t xml:space="preserve">GEORG </w:t>
      </w:r>
      <w:proofErr w:type="gramStart"/>
      <w:r w:rsidRPr="00EA2454">
        <w:rPr>
          <w:rFonts w:ascii="Arial" w:hAnsi="Arial" w:cs="Arial"/>
          <w:b/>
        </w:rPr>
        <w:t>werkzeugmaschinen</w:t>
      </w:r>
      <w:proofErr w:type="gramEnd"/>
    </w:p>
    <w:p w:rsidR="00512433" w:rsidRPr="00023857" w:rsidRDefault="00512433" w:rsidP="00512433">
      <w:pPr>
        <w:rPr>
          <w:rFonts w:cstheme="minorHAnsi"/>
          <w:b/>
          <w:sz w:val="28"/>
        </w:rPr>
      </w:pPr>
      <w:r w:rsidRPr="00EA2454">
        <w:rPr>
          <w:rFonts w:ascii="Arial" w:hAnsi="Arial" w:cs="Arial"/>
        </w:rPr>
        <w:t xml:space="preserve">Der Geschäftsbereich GEORG </w:t>
      </w:r>
      <w:proofErr w:type="gramStart"/>
      <w:r w:rsidRPr="00EA2454">
        <w:rPr>
          <w:rFonts w:ascii="Arial" w:hAnsi="Arial" w:cs="Arial"/>
        </w:rPr>
        <w:t>werkzeugmaschinen</w:t>
      </w:r>
      <w:proofErr w:type="gramEnd"/>
      <w:r w:rsidRPr="00EA2454">
        <w:rPr>
          <w:rFonts w:ascii="Arial" w:hAnsi="Arial" w:cs="Arial"/>
        </w:rPr>
        <w:t xml:space="preserve"> entwickelt und produziert in partnerschaftlicher Zusammenarbeit mit seinen Kunden fortschrittliche Werkzeugmaschinen </w:t>
      </w:r>
      <w:r w:rsidR="00183C44">
        <w:rPr>
          <w:rFonts w:ascii="Arial" w:hAnsi="Arial" w:cs="Arial"/>
        </w:rPr>
        <w:t>für das</w:t>
      </w:r>
      <w:r w:rsidRPr="00EA2454">
        <w:rPr>
          <w:rFonts w:ascii="Arial" w:hAnsi="Arial" w:cs="Arial"/>
        </w:rPr>
        <w:t xml:space="preserve"> Drehen, Bohren, Fräsen und Schleifen – wertschöpfend und optimal abgestimmt auf individuelle Anforderungen. 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57"/>
        <w:gridCol w:w="4082"/>
      </w:tblGrid>
      <w:tr w:rsidR="00017CE1" w:rsidRPr="00017CE1" w:rsidTr="00AD1295">
        <w:tc>
          <w:tcPr>
            <w:tcW w:w="4957" w:type="dxa"/>
          </w:tcPr>
          <w:p w:rsidR="0019001C" w:rsidRPr="00A332D8" w:rsidRDefault="0019001C" w:rsidP="00C31943">
            <w:pPr>
              <w:keepNext/>
              <w:spacing w:before="60" w:after="60"/>
              <w:ind w:right="743"/>
              <w:rPr>
                <w:rFonts w:ascii="Arial" w:hAnsi="Arial" w:cs="Arial"/>
                <w:b/>
              </w:rPr>
            </w:pPr>
            <w:bookmarkStart w:id="1" w:name="GEORG_ultraturn_R"/>
            <w:bookmarkEnd w:id="1"/>
            <w:r w:rsidRPr="00A332D8">
              <w:rPr>
                <w:rFonts w:ascii="Arial" w:hAnsi="Arial" w:cs="Arial"/>
                <w:b/>
              </w:rPr>
              <w:t>Kontakt:</w:t>
            </w:r>
          </w:p>
          <w:p w:rsidR="0019001C" w:rsidRPr="00A332D8" w:rsidRDefault="00183C44" w:rsidP="00183C44">
            <w:pPr>
              <w:spacing w:after="60"/>
              <w:ind w:right="743"/>
              <w:rPr>
                <w:rFonts w:ascii="Arial" w:hAnsi="Arial" w:cs="Arial"/>
                <w:b/>
                <w:sz w:val="18"/>
              </w:rPr>
            </w:pPr>
            <w:r w:rsidRPr="00A332D8">
              <w:rPr>
                <w:rFonts w:ascii="Arial" w:hAnsi="Arial" w:cs="Arial"/>
              </w:rPr>
              <w:t>Heinrich Georg GmbH Maschinenfabrik</w:t>
            </w:r>
            <w:r w:rsidRPr="00A332D8">
              <w:rPr>
                <w:rFonts w:ascii="Arial" w:hAnsi="Arial" w:cs="Arial"/>
              </w:rPr>
              <w:br/>
              <w:t>Thomas Kleb</w:t>
            </w:r>
            <w:r w:rsidRPr="00A332D8">
              <w:rPr>
                <w:rFonts w:ascii="Arial" w:hAnsi="Arial" w:cs="Arial"/>
              </w:rPr>
              <w:br/>
              <w:t>Leiter Marketing &amp; Kommunikation</w:t>
            </w:r>
            <w:r w:rsidRPr="00A332D8">
              <w:rPr>
                <w:rFonts w:ascii="Arial" w:hAnsi="Arial" w:cs="Arial"/>
              </w:rPr>
              <w:br/>
              <w:t>Langenauer Straße 12</w:t>
            </w:r>
            <w:r w:rsidRPr="00A332D8">
              <w:rPr>
                <w:rFonts w:ascii="Arial" w:hAnsi="Arial" w:cs="Arial"/>
              </w:rPr>
              <w:br/>
              <w:t>57223 Kreuztal</w:t>
            </w:r>
            <w:r w:rsidRPr="00A332D8">
              <w:rPr>
                <w:rFonts w:ascii="Arial" w:hAnsi="Arial" w:cs="Arial"/>
              </w:rPr>
              <w:br/>
              <w:t>Tel.</w:t>
            </w:r>
            <w:proofErr w:type="gramStart"/>
            <w:r w:rsidRPr="00A332D8">
              <w:rPr>
                <w:rFonts w:ascii="Arial" w:hAnsi="Arial" w:cs="Arial"/>
              </w:rPr>
              <w:t>:  +49.2732.779-539</w:t>
            </w:r>
            <w:proofErr w:type="gramEnd"/>
            <w:r w:rsidRPr="00A332D8">
              <w:rPr>
                <w:rFonts w:ascii="Arial" w:hAnsi="Arial" w:cs="Arial"/>
              </w:rPr>
              <w:br/>
              <w:t>Fax:  +49.2732.779-39171</w:t>
            </w:r>
            <w:r w:rsidRPr="00A332D8">
              <w:rPr>
                <w:rFonts w:ascii="Arial" w:hAnsi="Arial" w:cs="Arial"/>
              </w:rPr>
              <w:br/>
              <w:t>www.georg.com</w:t>
            </w:r>
            <w:r w:rsidRPr="00A332D8">
              <w:rPr>
                <w:rFonts w:ascii="Arial" w:hAnsi="Arial" w:cs="Arial"/>
              </w:rPr>
              <w:br/>
              <w:t xml:space="preserve">E-Mail: </w:t>
            </w:r>
            <w:hyperlink r:id="rId9" w:history="1">
              <w:proofErr w:type="spellStart"/>
              <w:r w:rsidRPr="00A332D8">
                <w:rPr>
                  <w:rFonts w:ascii="Arial" w:hAnsi="Arial" w:cs="Arial"/>
                </w:rPr>
                <w:t>thomas.kleb</w:t>
              </w:r>
              <w:proofErr w:type="spellEnd"/>
              <w:r w:rsidRPr="00A332D8">
                <w:rPr>
                  <w:rFonts w:ascii="Arial" w:hAnsi="Arial" w:cs="Arial"/>
                </w:rPr>
                <w:t>@georg.com</w:t>
              </w:r>
            </w:hyperlink>
          </w:p>
        </w:tc>
        <w:tc>
          <w:tcPr>
            <w:tcW w:w="4082" w:type="dxa"/>
          </w:tcPr>
          <w:p w:rsidR="0019001C" w:rsidRPr="00A332D8" w:rsidRDefault="0019001C" w:rsidP="00C31943">
            <w:pPr>
              <w:keepNext/>
              <w:spacing w:before="60" w:after="60"/>
              <w:ind w:right="743"/>
              <w:rPr>
                <w:rFonts w:ascii="Arial" w:hAnsi="Arial" w:cs="Arial"/>
                <w:b/>
              </w:rPr>
            </w:pPr>
            <w:r w:rsidRPr="00A332D8">
              <w:rPr>
                <w:rFonts w:ascii="Arial" w:hAnsi="Arial" w:cs="Arial"/>
                <w:b/>
              </w:rPr>
              <w:t>Ansprechpartner für die Presse:</w:t>
            </w:r>
          </w:p>
          <w:p w:rsidR="0019001C" w:rsidRPr="00017CE1" w:rsidRDefault="002F14C6" w:rsidP="00C31943">
            <w:pPr>
              <w:spacing w:after="60"/>
              <w:ind w:right="743"/>
              <w:rPr>
                <w:sz w:val="18"/>
              </w:rPr>
            </w:pPr>
            <w:r w:rsidRPr="00A332D8">
              <w:rPr>
                <w:rFonts w:ascii="Arial" w:hAnsi="Arial" w:cs="Arial"/>
              </w:rPr>
              <w:t>VIP</w:t>
            </w:r>
            <w:r w:rsidR="0019001C" w:rsidRPr="00A332D8">
              <w:rPr>
                <w:rFonts w:ascii="Arial" w:hAnsi="Arial" w:cs="Arial"/>
              </w:rPr>
              <w:t xml:space="preserve"> Kommunikation</w:t>
            </w:r>
            <w:r w:rsidR="00A246F4" w:rsidRPr="00A332D8">
              <w:rPr>
                <w:rFonts w:ascii="Arial" w:hAnsi="Arial" w:cs="Arial"/>
              </w:rPr>
              <w:br/>
            </w:r>
            <w:r w:rsidR="0019001C" w:rsidRPr="00A332D8">
              <w:rPr>
                <w:rFonts w:ascii="Arial" w:hAnsi="Arial" w:cs="Arial"/>
              </w:rPr>
              <w:br/>
              <w:t>Dr.-Ing. Uwe Stein</w:t>
            </w:r>
            <w:r w:rsidR="0019001C" w:rsidRPr="00A332D8">
              <w:rPr>
                <w:rFonts w:ascii="Arial" w:hAnsi="Arial" w:cs="Arial"/>
              </w:rPr>
              <w:br/>
            </w:r>
            <w:r w:rsidR="00802B37" w:rsidRPr="00A332D8">
              <w:rPr>
                <w:rFonts w:ascii="Arial" w:hAnsi="Arial" w:cs="Arial"/>
              </w:rPr>
              <w:t>Dennewart</w:t>
            </w:r>
            <w:r w:rsidR="0019001C" w:rsidRPr="00A332D8">
              <w:rPr>
                <w:rFonts w:ascii="Arial" w:hAnsi="Arial" w:cs="Arial"/>
              </w:rPr>
              <w:t xml:space="preserve">straße </w:t>
            </w:r>
            <w:r w:rsidR="00802B37" w:rsidRPr="00A332D8">
              <w:rPr>
                <w:rFonts w:ascii="Arial" w:hAnsi="Arial" w:cs="Arial"/>
              </w:rPr>
              <w:t>25-27</w:t>
            </w:r>
            <w:r w:rsidR="0019001C" w:rsidRPr="00A332D8">
              <w:rPr>
                <w:rFonts w:ascii="Arial" w:hAnsi="Arial" w:cs="Arial"/>
              </w:rPr>
              <w:br/>
              <w:t>520</w:t>
            </w:r>
            <w:r w:rsidR="00895958" w:rsidRPr="00A332D8">
              <w:rPr>
                <w:rFonts w:ascii="Arial" w:hAnsi="Arial" w:cs="Arial"/>
              </w:rPr>
              <w:t>68</w:t>
            </w:r>
            <w:r w:rsidR="0019001C" w:rsidRPr="00A332D8">
              <w:rPr>
                <w:rFonts w:ascii="Arial" w:hAnsi="Arial" w:cs="Arial"/>
              </w:rPr>
              <w:t xml:space="preserve"> Aachen</w:t>
            </w:r>
            <w:r w:rsidR="0019001C" w:rsidRPr="00A332D8">
              <w:rPr>
                <w:rFonts w:ascii="Arial" w:hAnsi="Arial" w:cs="Arial"/>
              </w:rPr>
              <w:br/>
              <w:t>Tel.</w:t>
            </w:r>
            <w:proofErr w:type="gramStart"/>
            <w:r w:rsidR="0019001C" w:rsidRPr="00A332D8">
              <w:rPr>
                <w:rFonts w:ascii="Arial" w:hAnsi="Arial" w:cs="Arial"/>
              </w:rPr>
              <w:t>:  +49.241.89468-55</w:t>
            </w:r>
            <w:proofErr w:type="gramEnd"/>
            <w:r w:rsidR="0019001C" w:rsidRPr="00A332D8">
              <w:rPr>
                <w:rFonts w:ascii="Arial" w:hAnsi="Arial" w:cs="Arial"/>
              </w:rPr>
              <w:br/>
              <w:t>Fax:  +49.241.89468-44</w:t>
            </w:r>
            <w:r w:rsidR="0019001C" w:rsidRPr="00A332D8">
              <w:rPr>
                <w:rFonts w:ascii="Arial" w:hAnsi="Arial" w:cs="Arial"/>
              </w:rPr>
              <w:br/>
            </w:r>
            <w:hyperlink r:id="rId10" w:history="1">
              <w:r w:rsidR="0019001C" w:rsidRPr="00A332D8">
                <w:rPr>
                  <w:rFonts w:ascii="Arial" w:hAnsi="Arial" w:cs="Arial"/>
                </w:rPr>
                <w:t>www.vip-kommunikation.de</w:t>
              </w:r>
            </w:hyperlink>
            <w:r w:rsidR="0019001C" w:rsidRPr="00A332D8">
              <w:rPr>
                <w:rFonts w:ascii="Arial" w:hAnsi="Arial" w:cs="Arial"/>
              </w:rPr>
              <w:br/>
              <w:t xml:space="preserve">E-Mail: </w:t>
            </w:r>
            <w:hyperlink r:id="rId11" w:history="1">
              <w:r w:rsidR="0019001C" w:rsidRPr="00A332D8">
                <w:rPr>
                  <w:rFonts w:ascii="Arial" w:hAnsi="Arial" w:cs="Arial"/>
                </w:rPr>
                <w:t>stein@vip-kommunikation.de</w:t>
              </w:r>
            </w:hyperlink>
          </w:p>
        </w:tc>
      </w:tr>
    </w:tbl>
    <w:p w:rsidR="00330D52" w:rsidRDefault="00330D52">
      <w:pPr>
        <w:ind w:right="1985"/>
        <w:rPr>
          <w:b/>
          <w:bCs/>
          <w:kern w:val="32"/>
          <w:sz w:val="32"/>
          <w:szCs w:val="32"/>
        </w:rPr>
      </w:pPr>
      <w:r>
        <w:br w:type="page"/>
      </w:r>
    </w:p>
    <w:p w:rsidR="00EB6D90" w:rsidRPr="00017CE1" w:rsidRDefault="003708EB" w:rsidP="002D7493">
      <w:pPr>
        <w:pStyle w:val="MMTopic1"/>
        <w:numPr>
          <w:ilvl w:val="0"/>
          <w:numId w:val="0"/>
        </w:numPr>
        <w:spacing w:before="120"/>
        <w:ind w:right="1985"/>
      </w:pPr>
      <w:r w:rsidRPr="00017CE1">
        <w:lastRenderedPageBreak/>
        <w:t>Abbildungen</w:t>
      </w:r>
      <w:r w:rsidR="00EB6D90" w:rsidRPr="00017CE1">
        <w:t>:</w:t>
      </w:r>
    </w:p>
    <w:p w:rsidR="00BF07AD" w:rsidRDefault="00017CE1" w:rsidP="00D5150A">
      <w:pPr>
        <w:pStyle w:val="MMTopic1"/>
        <w:numPr>
          <w:ilvl w:val="0"/>
          <w:numId w:val="0"/>
        </w:numPr>
        <w:tabs>
          <w:tab w:val="left" w:pos="708"/>
        </w:tabs>
        <w:spacing w:before="0" w:after="120"/>
        <w:ind w:right="565"/>
        <w:rPr>
          <w:rFonts w:ascii="Arial" w:hAnsi="Arial" w:cs="Arial"/>
          <w:color w:val="FF0000"/>
          <w:sz w:val="24"/>
          <w:szCs w:val="28"/>
        </w:rPr>
      </w:pPr>
      <w:r>
        <w:rPr>
          <w:rFonts w:ascii="Arial" w:hAnsi="Arial" w:cs="Arial"/>
          <w:color w:val="FF0000"/>
          <w:sz w:val="24"/>
          <w:szCs w:val="28"/>
        </w:rPr>
        <w:sym w:font="Wingdings" w:char="F0E0"/>
      </w:r>
      <w:r>
        <w:rPr>
          <w:rFonts w:ascii="Arial" w:hAnsi="Arial" w:cs="Arial"/>
          <w:color w:val="FF0000"/>
          <w:sz w:val="24"/>
          <w:szCs w:val="28"/>
        </w:rPr>
        <w:t xml:space="preserve"> </w:t>
      </w:r>
      <w:r w:rsidR="00D5150A" w:rsidRPr="00017CE1">
        <w:rPr>
          <w:rFonts w:ascii="Arial" w:hAnsi="Arial" w:cs="Arial"/>
          <w:color w:val="FF0000"/>
          <w:sz w:val="24"/>
          <w:szCs w:val="28"/>
        </w:rPr>
        <w:t xml:space="preserve">Download der hoch aufgelösten Bilddateien: </w:t>
      </w:r>
    </w:p>
    <w:p w:rsidR="00D5150A" w:rsidRPr="00017CE1" w:rsidRDefault="003A4C38" w:rsidP="00BF07AD">
      <w:pPr>
        <w:pStyle w:val="MMTopic1"/>
        <w:numPr>
          <w:ilvl w:val="0"/>
          <w:numId w:val="0"/>
        </w:numPr>
        <w:tabs>
          <w:tab w:val="left" w:pos="708"/>
        </w:tabs>
        <w:spacing w:before="0" w:after="120"/>
        <w:ind w:right="565"/>
        <w:jc w:val="center"/>
        <w:rPr>
          <w:rFonts w:ascii="Arial" w:hAnsi="Arial" w:cs="Arial"/>
          <w:sz w:val="22"/>
          <w:szCs w:val="22"/>
        </w:rPr>
      </w:pPr>
      <w:hyperlink r:id="rId12" w:history="1">
        <w:r w:rsidR="00CC1B08" w:rsidRPr="002B38D3">
          <w:rPr>
            <w:rStyle w:val="Hyperlink"/>
            <w:sz w:val="24"/>
            <w:lang w:eastAsia="de-DE"/>
          </w:rPr>
          <w:t>Pressefotos Georg</w:t>
        </w:r>
      </w:hyperlink>
      <w:r w:rsidR="00CC1B08">
        <w:rPr>
          <w:rStyle w:val="Hyperlink"/>
          <w:sz w:val="24"/>
          <w:lang w:eastAsia="de-DE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4139"/>
      </w:tblGrid>
      <w:tr w:rsidR="00017CE1" w:rsidRPr="00017CE1" w:rsidTr="00B5407F">
        <w:tc>
          <w:tcPr>
            <w:tcW w:w="4933" w:type="dxa"/>
          </w:tcPr>
          <w:p w:rsidR="008231DC" w:rsidRPr="00013246" w:rsidRDefault="008231DC" w:rsidP="000D0F92">
            <w:pPr>
              <w:keepNext/>
              <w:keepLines/>
              <w:widowControl w:val="0"/>
              <w:spacing w:before="60" w:after="60"/>
              <w:ind w:left="743" w:right="147" w:hanging="743"/>
              <w:rPr>
                <w:lang w:eastAsia="de-DE"/>
              </w:rPr>
            </w:pPr>
            <w:r w:rsidRPr="00013246">
              <w:rPr>
                <w:b/>
                <w:lang w:eastAsia="de-DE"/>
              </w:rPr>
              <w:t xml:space="preserve">Bild </w:t>
            </w:r>
            <w:r w:rsidR="00EE55DE" w:rsidRPr="00013246">
              <w:rPr>
                <w:b/>
                <w:lang w:eastAsia="de-DE"/>
              </w:rPr>
              <w:t>1</w:t>
            </w:r>
            <w:r w:rsidRPr="00013246">
              <w:rPr>
                <w:b/>
                <w:lang w:eastAsia="de-DE"/>
              </w:rPr>
              <w:t>:</w:t>
            </w:r>
            <w:r w:rsidRPr="00013246">
              <w:rPr>
                <w:b/>
                <w:lang w:eastAsia="de-DE"/>
              </w:rPr>
              <w:tab/>
            </w:r>
            <w:r w:rsidR="00D96EBD" w:rsidRPr="00013246">
              <w:rPr>
                <w:lang w:eastAsia="de-DE"/>
              </w:rPr>
              <w:t>D</w:t>
            </w:r>
            <w:r w:rsidR="00785BC8" w:rsidRPr="00013246">
              <w:rPr>
                <w:lang w:eastAsia="de-DE"/>
              </w:rPr>
              <w:t xml:space="preserve">ie beiden gegenüberliegenden Taster erfassen den Durchmesser </w:t>
            </w:r>
            <w:r w:rsidR="00077AF6" w:rsidRPr="00013246">
              <w:rPr>
                <w:lang w:eastAsia="de-DE"/>
              </w:rPr>
              <w:t>des Drehtei</w:t>
            </w:r>
            <w:r w:rsidR="00CC794C" w:rsidRPr="00013246">
              <w:rPr>
                <w:lang w:eastAsia="de-DE"/>
              </w:rPr>
              <w:t>l</w:t>
            </w:r>
            <w:r w:rsidR="00077AF6" w:rsidRPr="00013246">
              <w:rPr>
                <w:lang w:eastAsia="de-DE"/>
              </w:rPr>
              <w:t xml:space="preserve">s </w:t>
            </w:r>
            <w:r w:rsidR="00785BC8" w:rsidRPr="00013246">
              <w:rPr>
                <w:lang w:eastAsia="de-DE"/>
              </w:rPr>
              <w:t>mit hoher Präzision.</w:t>
            </w:r>
          </w:p>
          <w:p w:rsidR="008231DC" w:rsidRPr="00013246" w:rsidRDefault="008231DC" w:rsidP="003A0223">
            <w:pPr>
              <w:spacing w:before="60" w:after="60"/>
              <w:ind w:left="601" w:right="147" w:hanging="601"/>
              <w:rPr>
                <w:b/>
                <w:lang w:eastAsia="de-DE"/>
              </w:rPr>
            </w:pPr>
            <w:r w:rsidRPr="00013246">
              <w:t xml:space="preserve">Dateiname: </w:t>
            </w:r>
            <w:r w:rsidRPr="00013246">
              <w:br/>
            </w:r>
            <w:r w:rsidR="002B76D1" w:rsidRPr="00013246">
              <w:t xml:space="preserve">Georg </w:t>
            </w:r>
            <w:proofErr w:type="spellStart"/>
            <w:r w:rsidR="002B76D1" w:rsidRPr="00013246">
              <w:t>Zweipunkt-Messung</w:t>
            </w:r>
            <w:r w:rsidRPr="00013246">
              <w:t>.jpg</w:t>
            </w:r>
            <w:proofErr w:type="spellEnd"/>
          </w:p>
        </w:tc>
        <w:tc>
          <w:tcPr>
            <w:tcW w:w="4139" w:type="dxa"/>
          </w:tcPr>
          <w:p w:rsidR="008231DC" w:rsidRPr="00017CE1" w:rsidRDefault="002B76D1" w:rsidP="00D96EBD">
            <w:pPr>
              <w:spacing w:before="60" w:after="60"/>
              <w:ind w:right="33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911812" cy="154432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eorg Zweipunkt-Messung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056" cy="1546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E1" w:rsidRPr="00017CE1" w:rsidTr="00B5407F">
        <w:tc>
          <w:tcPr>
            <w:tcW w:w="4933" w:type="dxa"/>
          </w:tcPr>
          <w:p w:rsidR="009870B7" w:rsidRPr="00013246" w:rsidRDefault="00EE55DE" w:rsidP="000D0F92">
            <w:pPr>
              <w:keepNext/>
              <w:keepLines/>
              <w:widowControl w:val="0"/>
              <w:spacing w:before="60" w:after="60"/>
              <w:ind w:left="743" w:right="147" w:hanging="743"/>
            </w:pPr>
            <w:r w:rsidRPr="00013246">
              <w:rPr>
                <w:b/>
                <w:lang w:eastAsia="de-DE"/>
              </w:rPr>
              <w:t>Bild 2</w:t>
            </w:r>
            <w:r w:rsidR="00E97C6D" w:rsidRPr="00013246">
              <w:rPr>
                <w:b/>
                <w:lang w:eastAsia="de-DE"/>
              </w:rPr>
              <w:t>a</w:t>
            </w:r>
            <w:r w:rsidRPr="00013246">
              <w:rPr>
                <w:b/>
                <w:lang w:eastAsia="de-DE"/>
              </w:rPr>
              <w:t>:</w:t>
            </w:r>
            <w:r w:rsidRPr="00013246">
              <w:rPr>
                <w:b/>
                <w:lang w:eastAsia="de-DE"/>
              </w:rPr>
              <w:tab/>
            </w:r>
            <w:r w:rsidR="000D0F92" w:rsidRPr="00013246">
              <w:rPr>
                <w:lang w:eastAsia="de-DE"/>
              </w:rPr>
              <w:t>Die Messtaster machen die zeitraubende manuelle Messung überflüssig.</w:t>
            </w:r>
          </w:p>
          <w:p w:rsidR="00EE55DE" w:rsidRPr="00013246" w:rsidRDefault="00EE55DE" w:rsidP="003A0223">
            <w:pPr>
              <w:widowControl w:val="0"/>
              <w:spacing w:before="60" w:after="60"/>
              <w:ind w:left="601" w:right="147" w:hanging="601"/>
              <w:rPr>
                <w:lang w:eastAsia="de-DE"/>
              </w:rPr>
            </w:pPr>
            <w:r w:rsidRPr="00013246">
              <w:t xml:space="preserve">Dateiname: </w:t>
            </w:r>
            <w:r w:rsidRPr="00013246">
              <w:br/>
            </w:r>
            <w:r w:rsidR="00E97C6D" w:rsidRPr="00013246">
              <w:t>Georg_Ultraturn_Real_Messen_5</w:t>
            </w:r>
            <w:r w:rsidRPr="00013246">
              <w:t>.</w:t>
            </w:r>
            <w:proofErr w:type="spellStart"/>
            <w:r w:rsidRPr="00013246">
              <w:t>jpg</w:t>
            </w:r>
            <w:proofErr w:type="spellEnd"/>
          </w:p>
        </w:tc>
        <w:tc>
          <w:tcPr>
            <w:tcW w:w="4139" w:type="dxa"/>
          </w:tcPr>
          <w:p w:rsidR="00EE55DE" w:rsidRPr="00017CE1" w:rsidRDefault="00E97C6D" w:rsidP="00E97C6D">
            <w:pPr>
              <w:widowControl w:val="0"/>
              <w:spacing w:before="60" w:after="60"/>
              <w:ind w:right="33"/>
              <w:jc w:val="center"/>
              <w:rPr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931227" cy="1086468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eorg_Ultraturn_Real_Messen_5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752" cy="1089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C6D" w:rsidRPr="00017CE1" w:rsidTr="00B5407F">
        <w:tc>
          <w:tcPr>
            <w:tcW w:w="4933" w:type="dxa"/>
          </w:tcPr>
          <w:p w:rsidR="00E97C6D" w:rsidRPr="00013246" w:rsidRDefault="00E97C6D" w:rsidP="000D0F92">
            <w:pPr>
              <w:keepNext/>
              <w:keepLines/>
              <w:widowControl w:val="0"/>
              <w:spacing w:before="60" w:after="60"/>
              <w:ind w:left="743" w:right="147" w:hanging="743"/>
              <w:rPr>
                <w:lang w:eastAsia="de-DE"/>
              </w:rPr>
            </w:pPr>
            <w:r w:rsidRPr="00013246">
              <w:rPr>
                <w:b/>
                <w:lang w:eastAsia="de-DE"/>
              </w:rPr>
              <w:t>Bild 2b:</w:t>
            </w:r>
            <w:r w:rsidRPr="00013246">
              <w:rPr>
                <w:b/>
                <w:lang w:eastAsia="de-DE"/>
              </w:rPr>
              <w:tab/>
            </w:r>
            <w:r w:rsidR="000D0F92" w:rsidRPr="00013246">
              <w:rPr>
                <w:lang w:eastAsia="de-DE"/>
              </w:rPr>
              <w:t>Die Messtaster machen die zeitraubende manuelle Messung überflüssig.</w:t>
            </w:r>
          </w:p>
          <w:p w:rsidR="00E97C6D" w:rsidRPr="00013246" w:rsidRDefault="00E97C6D" w:rsidP="00E97C6D">
            <w:pPr>
              <w:keepNext/>
              <w:keepLines/>
              <w:widowControl w:val="0"/>
              <w:spacing w:before="60" w:after="60"/>
              <w:ind w:left="601" w:right="147" w:hanging="601"/>
              <w:rPr>
                <w:b/>
                <w:lang w:eastAsia="de-DE"/>
              </w:rPr>
            </w:pPr>
            <w:r w:rsidRPr="00013246">
              <w:t xml:space="preserve">Dateiname: </w:t>
            </w:r>
            <w:r w:rsidRPr="00013246">
              <w:br/>
              <w:t>Georg_Ultraturn_Real_Messen_6.</w:t>
            </w:r>
            <w:proofErr w:type="spellStart"/>
            <w:r w:rsidRPr="00013246">
              <w:t>jpg</w:t>
            </w:r>
            <w:proofErr w:type="spellEnd"/>
          </w:p>
        </w:tc>
        <w:tc>
          <w:tcPr>
            <w:tcW w:w="4139" w:type="dxa"/>
          </w:tcPr>
          <w:p w:rsidR="00E97C6D" w:rsidRDefault="00E97C6D" w:rsidP="00E97C6D">
            <w:pPr>
              <w:widowControl w:val="0"/>
              <w:spacing w:before="60" w:after="60"/>
              <w:ind w:right="33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941403" cy="1092193"/>
                  <wp:effectExtent l="0" t="0" r="1905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eorg_Ultraturn_Real_Messen_6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118" cy="1094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03A4" w:rsidRPr="00017CE1" w:rsidRDefault="00290368" w:rsidP="008A4C06">
      <w:pPr>
        <w:spacing w:before="120"/>
        <w:ind w:left="1134" w:right="1985" w:hanging="1134"/>
      </w:pPr>
      <w:r w:rsidRPr="00017CE1">
        <w:rPr>
          <w:sz w:val="18"/>
        </w:rPr>
        <w:t>B</w:t>
      </w:r>
      <w:r w:rsidR="009C0AAB">
        <w:rPr>
          <w:sz w:val="18"/>
        </w:rPr>
        <w:t>ildnachweis:</w:t>
      </w:r>
      <w:r w:rsidR="009E6B41" w:rsidRPr="00017CE1">
        <w:rPr>
          <w:sz w:val="18"/>
        </w:rPr>
        <w:tab/>
      </w:r>
      <w:r w:rsidR="003A0223">
        <w:rPr>
          <w:sz w:val="18"/>
        </w:rPr>
        <w:t>Werksfotos Heinrich Georg Maschinenfabrik</w:t>
      </w:r>
    </w:p>
    <w:sectPr w:rsidR="00B703A4" w:rsidRPr="00017CE1" w:rsidSect="008B632A">
      <w:headerReference w:type="even" r:id="rId16"/>
      <w:headerReference w:type="default" r:id="rId17"/>
      <w:footerReference w:type="even" r:id="rId18"/>
      <w:footerReference w:type="default" r:id="rId19"/>
      <w:type w:val="continuous"/>
      <w:pgSz w:w="11906" w:h="16838" w:code="9"/>
      <w:pgMar w:top="2127" w:right="1418" w:bottom="993" w:left="1418" w:header="284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BED" w:rsidRDefault="00531BED" w:rsidP="00A34F57">
      <w:r>
        <w:separator/>
      </w:r>
    </w:p>
    <w:p w:rsidR="00531BED" w:rsidRDefault="00531BED"/>
  </w:endnote>
  <w:endnote w:type="continuationSeparator" w:id="0">
    <w:p w:rsidR="00531BED" w:rsidRDefault="00531BED" w:rsidP="00A34F57">
      <w:r>
        <w:continuationSeparator/>
      </w:r>
    </w:p>
    <w:p w:rsidR="00531BED" w:rsidRDefault="00531B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TextRegularT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E2" w:rsidRDefault="00A732E2" w:rsidP="00A34F57">
    <w:pPr>
      <w:pStyle w:val="Fu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A732E2" w:rsidRDefault="00A732E2" w:rsidP="00A34F57">
    <w:pPr>
      <w:pStyle w:val="Fuzeile"/>
    </w:pPr>
  </w:p>
  <w:p w:rsidR="00A732E2" w:rsidRDefault="00A732E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E2" w:rsidRPr="008B632A" w:rsidRDefault="00B21C9E" w:rsidP="00AD0AB8">
    <w:pPr>
      <w:pStyle w:val="Fuzeile"/>
      <w:spacing w:after="0"/>
      <w:ind w:right="0"/>
      <w:jc w:val="center"/>
      <w:rPr>
        <w:sz w:val="16"/>
        <w:lang w:val="en-US"/>
      </w:rPr>
    </w:pPr>
    <w:r w:rsidRPr="008B632A">
      <w:rPr>
        <w:noProof/>
        <w:sz w:val="16"/>
        <w:lang w:eastAsia="de-DE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-32385</wp:posOffset>
              </wp:positionV>
              <wp:extent cx="5641975" cy="15875"/>
              <wp:effectExtent l="0" t="0" r="34925" b="2222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41975" cy="158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C5E896" id="Line 3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-2.55pt" to="444.2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" strokecolor="blue" strokeweight="1.5pt">
              <w10:wrap anchorx="margin"/>
            </v:line>
          </w:pict>
        </mc:Fallback>
      </mc:AlternateContent>
    </w:r>
  </w:p>
  <w:p w:rsidR="00A732E2" w:rsidRPr="00732632" w:rsidRDefault="003A4C38" w:rsidP="00B1587F">
    <w:pPr>
      <w:pStyle w:val="Fuzeile"/>
      <w:tabs>
        <w:tab w:val="clear" w:pos="4536"/>
      </w:tabs>
      <w:ind w:right="139"/>
      <w:rPr>
        <w:color w:val="808080"/>
        <w:sz w:val="16"/>
        <w:szCs w:val="16"/>
        <w:lang w:val="en-US"/>
      </w:rPr>
    </w:pPr>
    <w:r>
      <w:fldChar w:fldCharType="begin"/>
    </w:r>
    <w:r>
      <w:instrText xml:space="preserve"> FILENAME  \* Lower  \* MERGEFORMAT </w:instrText>
    </w:r>
    <w:r>
      <w:fldChar w:fldCharType="separate"/>
    </w:r>
    <w:r w:rsidR="00340466" w:rsidRPr="00340466">
      <w:rPr>
        <w:noProof/>
        <w:color w:val="808080"/>
        <w:sz w:val="12"/>
        <w:szCs w:val="16"/>
        <w:lang w:val="en-US"/>
      </w:rPr>
      <w:t>georg emo pm d 170727 fr.docx</w:t>
    </w:r>
    <w:r>
      <w:rPr>
        <w:noProof/>
        <w:color w:val="808080"/>
        <w:sz w:val="12"/>
        <w:szCs w:val="16"/>
        <w:lang w:val="en-US"/>
      </w:rPr>
      <w:fldChar w:fldCharType="end"/>
    </w:r>
    <w:r w:rsidR="00A732E2" w:rsidRPr="00732632">
      <w:rPr>
        <w:noProof/>
        <w:color w:val="808080"/>
        <w:sz w:val="12"/>
        <w:szCs w:val="16"/>
        <w:lang w:val="en-US"/>
      </w:rPr>
      <w:tab/>
    </w:r>
    <w:r w:rsidR="00A732E2" w:rsidRPr="00B1587F">
      <w:rPr>
        <w:noProof/>
        <w:color w:val="808080"/>
        <w:sz w:val="16"/>
        <w:szCs w:val="16"/>
        <w:lang w:val="en-US"/>
      </w:rPr>
      <w:fldChar w:fldCharType="begin"/>
    </w:r>
    <w:r w:rsidR="00A732E2" w:rsidRPr="00732632">
      <w:rPr>
        <w:noProof/>
        <w:color w:val="808080"/>
        <w:sz w:val="16"/>
        <w:szCs w:val="16"/>
        <w:lang w:val="en-US"/>
      </w:rPr>
      <w:instrText xml:space="preserve"> PAGE   \* MERGEFORMAT </w:instrText>
    </w:r>
    <w:r w:rsidR="00A732E2" w:rsidRPr="00B1587F">
      <w:rPr>
        <w:noProof/>
        <w:color w:val="808080"/>
        <w:sz w:val="16"/>
        <w:szCs w:val="16"/>
        <w:lang w:val="en-US"/>
      </w:rPr>
      <w:fldChar w:fldCharType="separate"/>
    </w:r>
    <w:r>
      <w:rPr>
        <w:noProof/>
        <w:color w:val="808080"/>
        <w:sz w:val="16"/>
        <w:szCs w:val="16"/>
        <w:lang w:val="en-US"/>
      </w:rPr>
      <w:t>3</w:t>
    </w:r>
    <w:r w:rsidR="00A732E2" w:rsidRPr="00B1587F">
      <w:rPr>
        <w:noProof/>
        <w:color w:val="808080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BED" w:rsidRDefault="00531BED" w:rsidP="00A34F57">
      <w:r>
        <w:separator/>
      </w:r>
    </w:p>
    <w:p w:rsidR="00531BED" w:rsidRDefault="00531BED"/>
  </w:footnote>
  <w:footnote w:type="continuationSeparator" w:id="0">
    <w:p w:rsidR="00531BED" w:rsidRDefault="00531BED" w:rsidP="00A34F57">
      <w:r>
        <w:continuationSeparator/>
      </w:r>
    </w:p>
    <w:p w:rsidR="00531BED" w:rsidRDefault="00531B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E2" w:rsidRDefault="00A732E2">
    <w:pPr>
      <w:pStyle w:val="Kopfzeile"/>
    </w:pPr>
    <w:r>
      <w:rPr>
        <w:noProof/>
        <w:lang w:eastAsia="de-DE"/>
      </w:rPr>
      <w:drawing>
        <wp:inline distT="0" distB="0" distL="0" distR="0">
          <wp:extent cx="5745480" cy="2788920"/>
          <wp:effectExtent l="0" t="0" r="7620" b="0"/>
          <wp:docPr id="5" name="Grafik 5" descr="N:\Ansorge_Michael\GeorgLogos\GEM_Logo_RZ_RGB_72dpi_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Ansorge_Michael\GeorgLogos\GEM_Logo_RZ_RGB_72dpi_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278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32E2" w:rsidRDefault="00A732E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E2" w:rsidRDefault="00A732E2" w:rsidP="00DB5927">
    <w:pPr>
      <w:pStyle w:val="Kopfzeile"/>
      <w:ind w:right="706"/>
      <w:jc w:val="right"/>
    </w:pPr>
    <w:r>
      <w:rPr>
        <w:noProof/>
        <w:lang w:eastAsia="de-DE"/>
      </w:rPr>
      <w:drawing>
        <wp:inline distT="0" distB="0" distL="0" distR="0">
          <wp:extent cx="1178560" cy="572086"/>
          <wp:effectExtent l="0" t="0" r="2540" b="0"/>
          <wp:docPr id="6" name="Grafik 6" descr="N:\Ansorge_Michael\GeorgLogos\GEM_Logo_RZ_RGB_72dpi_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Ansorge_Michael\GeorgLogos\GEM_Logo_RZ_RGB_72dpi_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572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32E2" w:rsidRPr="00314041" w:rsidRDefault="00183C44">
    <w:pPr>
      <w:rPr>
        <w:color w:val="7F7F7F" w:themeColor="text1" w:themeTint="80"/>
        <w:sz w:val="36"/>
      </w:rPr>
    </w:pPr>
    <w:r>
      <w:rPr>
        <w:color w:val="7F7F7F" w:themeColor="text1" w:themeTint="80"/>
        <w:sz w:val="36"/>
      </w:rPr>
      <w:t>P R E S S E M I T T E I L U N G</w:t>
    </w:r>
    <w:r w:rsidR="00A732E2" w:rsidRPr="00314041">
      <w:rPr>
        <w:color w:val="7F7F7F" w:themeColor="text1" w:themeTint="80"/>
        <w:sz w:val="36"/>
      </w:rPr>
      <w:t xml:space="preserve"> zur </w:t>
    </w:r>
    <w:r w:rsidR="0044518A">
      <w:rPr>
        <w:color w:val="7F7F7F" w:themeColor="text1" w:themeTint="80"/>
        <w:sz w:val="36"/>
      </w:rPr>
      <w:t>EMO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5D8D"/>
    <w:multiLevelType w:val="hybridMultilevel"/>
    <w:tmpl w:val="1CE62AF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E6D90"/>
    <w:multiLevelType w:val="hybridMultilevel"/>
    <w:tmpl w:val="AE6848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94974"/>
    <w:multiLevelType w:val="multilevel"/>
    <w:tmpl w:val="F8F0AC96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0D3F38"/>
    <w:multiLevelType w:val="multilevel"/>
    <w:tmpl w:val="F8F0AC96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FF737A0"/>
    <w:multiLevelType w:val="hybridMultilevel"/>
    <w:tmpl w:val="8D22F8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65824"/>
    <w:multiLevelType w:val="multilevel"/>
    <w:tmpl w:val="3118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993AFD"/>
    <w:multiLevelType w:val="hybridMultilevel"/>
    <w:tmpl w:val="6556FA94"/>
    <w:lvl w:ilvl="0" w:tplc="97E0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C4BFE"/>
    <w:multiLevelType w:val="multilevel"/>
    <w:tmpl w:val="3352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D16DE0"/>
    <w:multiLevelType w:val="hybridMultilevel"/>
    <w:tmpl w:val="08E8176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8AC0856"/>
    <w:multiLevelType w:val="multilevel"/>
    <w:tmpl w:val="EB3A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F0611B"/>
    <w:multiLevelType w:val="multilevel"/>
    <w:tmpl w:val="573630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32A0691D"/>
    <w:multiLevelType w:val="multilevel"/>
    <w:tmpl w:val="741E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6B5D88"/>
    <w:multiLevelType w:val="hybridMultilevel"/>
    <w:tmpl w:val="E736C220"/>
    <w:lvl w:ilvl="0" w:tplc="CD6E9EAE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</w:lvl>
    <w:lvl w:ilvl="1" w:tplc="1FAA15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D257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62D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2E4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1630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3AD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C0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8C0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511344"/>
    <w:multiLevelType w:val="hybridMultilevel"/>
    <w:tmpl w:val="B84020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C47C0"/>
    <w:multiLevelType w:val="hybridMultilevel"/>
    <w:tmpl w:val="9EF81C6A"/>
    <w:lvl w:ilvl="0" w:tplc="97E0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26376"/>
    <w:multiLevelType w:val="hybridMultilevel"/>
    <w:tmpl w:val="E98E8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62399E"/>
    <w:multiLevelType w:val="hybridMultilevel"/>
    <w:tmpl w:val="3B989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EF535C7"/>
    <w:multiLevelType w:val="singleLevel"/>
    <w:tmpl w:val="8C2E516C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/>
        <w:sz w:val="16"/>
      </w:rPr>
    </w:lvl>
  </w:abstractNum>
  <w:abstractNum w:abstractNumId="19" w15:restartNumberingAfterBreak="0">
    <w:nsid w:val="5FFC0F92"/>
    <w:multiLevelType w:val="hybridMultilevel"/>
    <w:tmpl w:val="082CF3C8"/>
    <w:lvl w:ilvl="0" w:tplc="97E0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61751"/>
    <w:multiLevelType w:val="multilevel"/>
    <w:tmpl w:val="D36C7D90"/>
    <w:name w:val="Callout Template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62104AC0"/>
    <w:multiLevelType w:val="hybridMultilevel"/>
    <w:tmpl w:val="BCC082F8"/>
    <w:lvl w:ilvl="0" w:tplc="0407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585F2C"/>
    <w:multiLevelType w:val="multilevel"/>
    <w:tmpl w:val="B32401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F26B38"/>
    <w:multiLevelType w:val="hybridMultilevel"/>
    <w:tmpl w:val="146E2230"/>
    <w:lvl w:ilvl="0" w:tplc="19264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CA31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AAD1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C22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7289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6C1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0E52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9A93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367D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C66FDC"/>
    <w:multiLevelType w:val="hybridMultilevel"/>
    <w:tmpl w:val="56FA4376"/>
    <w:lvl w:ilvl="0" w:tplc="6102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72E45748"/>
    <w:multiLevelType w:val="hybridMultilevel"/>
    <w:tmpl w:val="357AD6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24729B"/>
    <w:multiLevelType w:val="hybridMultilevel"/>
    <w:tmpl w:val="680AA2D2"/>
    <w:lvl w:ilvl="0" w:tplc="F2263652">
      <w:start w:val="1"/>
      <w:numFmt w:val="bullet"/>
      <w:pStyle w:val="Bulli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165B5"/>
    <w:multiLevelType w:val="hybridMultilevel"/>
    <w:tmpl w:val="20304BA4"/>
    <w:lvl w:ilvl="0" w:tplc="70F0346A">
      <w:start w:val="2"/>
      <w:numFmt w:val="bullet"/>
      <w:lvlText w:val="•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58130C4"/>
    <w:multiLevelType w:val="multilevel"/>
    <w:tmpl w:val="3AB6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DD72C4"/>
    <w:multiLevelType w:val="hybridMultilevel"/>
    <w:tmpl w:val="0DD4E9D2"/>
    <w:lvl w:ilvl="0" w:tplc="7CB834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83E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4691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C29F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6EDF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DA3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C29D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8AA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541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836F1"/>
    <w:multiLevelType w:val="hybridMultilevel"/>
    <w:tmpl w:val="04D49D38"/>
    <w:lvl w:ilvl="0" w:tplc="0407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49777C"/>
    <w:multiLevelType w:val="multilevel"/>
    <w:tmpl w:val="608413A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23"/>
  </w:num>
  <w:num w:numId="3">
    <w:abstractNumId w:val="20"/>
  </w:num>
  <w:num w:numId="4">
    <w:abstractNumId w:val="20"/>
  </w:num>
  <w:num w:numId="5">
    <w:abstractNumId w:val="10"/>
  </w:num>
  <w:num w:numId="6">
    <w:abstractNumId w:val="10"/>
  </w:num>
  <w:num w:numId="7">
    <w:abstractNumId w:val="25"/>
  </w:num>
  <w:num w:numId="8">
    <w:abstractNumId w:val="17"/>
  </w:num>
  <w:num w:numId="9">
    <w:abstractNumId w:val="24"/>
  </w:num>
  <w:num w:numId="10">
    <w:abstractNumId w:val="0"/>
  </w:num>
  <w:num w:numId="11">
    <w:abstractNumId w:val="30"/>
  </w:num>
  <w:num w:numId="12">
    <w:abstractNumId w:val="31"/>
  </w:num>
  <w:num w:numId="13">
    <w:abstractNumId w:val="22"/>
  </w:num>
  <w:num w:numId="14">
    <w:abstractNumId w:val="21"/>
  </w:num>
  <w:num w:numId="15">
    <w:abstractNumId w:val="16"/>
  </w:num>
  <w:num w:numId="16">
    <w:abstractNumId w:val="17"/>
  </w:num>
  <w:num w:numId="17">
    <w:abstractNumId w:val="27"/>
  </w:num>
  <w:num w:numId="18">
    <w:abstractNumId w:val="9"/>
  </w:num>
  <w:num w:numId="19">
    <w:abstractNumId w:val="15"/>
  </w:num>
  <w:num w:numId="20">
    <w:abstractNumId w:val="3"/>
  </w:num>
  <w:num w:numId="21">
    <w:abstractNumId w:val="8"/>
  </w:num>
  <w:num w:numId="22">
    <w:abstractNumId w:val="26"/>
  </w:num>
  <w:num w:numId="23">
    <w:abstractNumId w:val="2"/>
  </w:num>
  <w:num w:numId="24">
    <w:abstractNumId w:val="32"/>
  </w:num>
  <w:num w:numId="25">
    <w:abstractNumId w:val="1"/>
  </w:num>
  <w:num w:numId="26">
    <w:abstractNumId w:val="28"/>
  </w:num>
  <w:num w:numId="27">
    <w:abstractNumId w:val="29"/>
  </w:num>
  <w:num w:numId="28">
    <w:abstractNumId w:val="13"/>
  </w:num>
  <w:num w:numId="29">
    <w:abstractNumId w:val="4"/>
  </w:num>
  <w:num w:numId="30">
    <w:abstractNumId w:val="7"/>
  </w:num>
  <w:num w:numId="31">
    <w:abstractNumId w:val="5"/>
  </w:num>
  <w:num w:numId="32">
    <w:abstractNumId w:val="19"/>
  </w:num>
  <w:num w:numId="33">
    <w:abstractNumId w:val="14"/>
  </w:num>
  <w:num w:numId="34">
    <w:abstractNumId w:val="6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isplayBackgroundShape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E7"/>
    <w:rsid w:val="00000CDF"/>
    <w:rsid w:val="00002DE3"/>
    <w:rsid w:val="00002E0B"/>
    <w:rsid w:val="000037FF"/>
    <w:rsid w:val="00006882"/>
    <w:rsid w:val="000118E4"/>
    <w:rsid w:val="00011E05"/>
    <w:rsid w:val="000122A6"/>
    <w:rsid w:val="00012E0F"/>
    <w:rsid w:val="00013246"/>
    <w:rsid w:val="0001396F"/>
    <w:rsid w:val="00013D22"/>
    <w:rsid w:val="00013F77"/>
    <w:rsid w:val="0001535D"/>
    <w:rsid w:val="00016A83"/>
    <w:rsid w:val="00017CE1"/>
    <w:rsid w:val="00020B4F"/>
    <w:rsid w:val="00021429"/>
    <w:rsid w:val="00022BA5"/>
    <w:rsid w:val="00022D7E"/>
    <w:rsid w:val="00023323"/>
    <w:rsid w:val="0002373C"/>
    <w:rsid w:val="00023857"/>
    <w:rsid w:val="00025186"/>
    <w:rsid w:val="00025748"/>
    <w:rsid w:val="000261DE"/>
    <w:rsid w:val="000302F8"/>
    <w:rsid w:val="00030EBB"/>
    <w:rsid w:val="000322B7"/>
    <w:rsid w:val="000347B8"/>
    <w:rsid w:val="000356F3"/>
    <w:rsid w:val="00036949"/>
    <w:rsid w:val="00036EBA"/>
    <w:rsid w:val="00036F30"/>
    <w:rsid w:val="0004182B"/>
    <w:rsid w:val="00041916"/>
    <w:rsid w:val="00042D50"/>
    <w:rsid w:val="00043AB0"/>
    <w:rsid w:val="00044573"/>
    <w:rsid w:val="00047D67"/>
    <w:rsid w:val="0005081A"/>
    <w:rsid w:val="0005418F"/>
    <w:rsid w:val="000549C6"/>
    <w:rsid w:val="00055AD7"/>
    <w:rsid w:val="00056660"/>
    <w:rsid w:val="000570FF"/>
    <w:rsid w:val="00060530"/>
    <w:rsid w:val="000606FF"/>
    <w:rsid w:val="00062553"/>
    <w:rsid w:val="000626BB"/>
    <w:rsid w:val="0006272C"/>
    <w:rsid w:val="000646A5"/>
    <w:rsid w:val="0006571B"/>
    <w:rsid w:val="00065D39"/>
    <w:rsid w:val="0006620D"/>
    <w:rsid w:val="00067323"/>
    <w:rsid w:val="00070FD5"/>
    <w:rsid w:val="00072B58"/>
    <w:rsid w:val="00072B8B"/>
    <w:rsid w:val="00073E15"/>
    <w:rsid w:val="00077AF6"/>
    <w:rsid w:val="00083C35"/>
    <w:rsid w:val="00084770"/>
    <w:rsid w:val="00085126"/>
    <w:rsid w:val="00087E3E"/>
    <w:rsid w:val="00087FED"/>
    <w:rsid w:val="00091747"/>
    <w:rsid w:val="00091BF2"/>
    <w:rsid w:val="00093BCD"/>
    <w:rsid w:val="00095941"/>
    <w:rsid w:val="00097F0E"/>
    <w:rsid w:val="000A140F"/>
    <w:rsid w:val="000A1D62"/>
    <w:rsid w:val="000A3D71"/>
    <w:rsid w:val="000A4B96"/>
    <w:rsid w:val="000A681F"/>
    <w:rsid w:val="000B0BC8"/>
    <w:rsid w:val="000B1C49"/>
    <w:rsid w:val="000B1FF8"/>
    <w:rsid w:val="000B2804"/>
    <w:rsid w:val="000B72A7"/>
    <w:rsid w:val="000C07E5"/>
    <w:rsid w:val="000C14A0"/>
    <w:rsid w:val="000C209F"/>
    <w:rsid w:val="000C2584"/>
    <w:rsid w:val="000C2AF7"/>
    <w:rsid w:val="000C37C1"/>
    <w:rsid w:val="000C5034"/>
    <w:rsid w:val="000D0F92"/>
    <w:rsid w:val="000D1248"/>
    <w:rsid w:val="000D288C"/>
    <w:rsid w:val="000D3AF6"/>
    <w:rsid w:val="000D71D3"/>
    <w:rsid w:val="000D7CAF"/>
    <w:rsid w:val="000E14E5"/>
    <w:rsid w:val="000E3FCA"/>
    <w:rsid w:val="000E4DD2"/>
    <w:rsid w:val="000E57B8"/>
    <w:rsid w:val="000E673C"/>
    <w:rsid w:val="000F1EF8"/>
    <w:rsid w:val="000F43DF"/>
    <w:rsid w:val="000F5112"/>
    <w:rsid w:val="000F521D"/>
    <w:rsid w:val="000F54AC"/>
    <w:rsid w:val="000F6675"/>
    <w:rsid w:val="000F68F8"/>
    <w:rsid w:val="000F6B33"/>
    <w:rsid w:val="000F7B56"/>
    <w:rsid w:val="000F7E6A"/>
    <w:rsid w:val="00100F49"/>
    <w:rsid w:val="00102254"/>
    <w:rsid w:val="001024FC"/>
    <w:rsid w:val="00102707"/>
    <w:rsid w:val="00102F70"/>
    <w:rsid w:val="00114B1D"/>
    <w:rsid w:val="0012311A"/>
    <w:rsid w:val="00123295"/>
    <w:rsid w:val="00123978"/>
    <w:rsid w:val="0012578F"/>
    <w:rsid w:val="0012676B"/>
    <w:rsid w:val="00130F7A"/>
    <w:rsid w:val="00132787"/>
    <w:rsid w:val="00133BA0"/>
    <w:rsid w:val="001402C4"/>
    <w:rsid w:val="001402D2"/>
    <w:rsid w:val="0014092B"/>
    <w:rsid w:val="00143481"/>
    <w:rsid w:val="00145676"/>
    <w:rsid w:val="00146361"/>
    <w:rsid w:val="00146DF0"/>
    <w:rsid w:val="00147799"/>
    <w:rsid w:val="00150B9E"/>
    <w:rsid w:val="00151E67"/>
    <w:rsid w:val="001521A6"/>
    <w:rsid w:val="00152DD1"/>
    <w:rsid w:val="00153914"/>
    <w:rsid w:val="00154487"/>
    <w:rsid w:val="0015508D"/>
    <w:rsid w:val="00156A51"/>
    <w:rsid w:val="00156E52"/>
    <w:rsid w:val="00160446"/>
    <w:rsid w:val="001613C5"/>
    <w:rsid w:val="00162EDF"/>
    <w:rsid w:val="00174702"/>
    <w:rsid w:val="00181D52"/>
    <w:rsid w:val="00183C44"/>
    <w:rsid w:val="00183FC5"/>
    <w:rsid w:val="0018428A"/>
    <w:rsid w:val="00184F22"/>
    <w:rsid w:val="001865A0"/>
    <w:rsid w:val="0019001C"/>
    <w:rsid w:val="001935D5"/>
    <w:rsid w:val="001955CF"/>
    <w:rsid w:val="00195DB1"/>
    <w:rsid w:val="00196D28"/>
    <w:rsid w:val="00197C6C"/>
    <w:rsid w:val="00197FF7"/>
    <w:rsid w:val="001A02CD"/>
    <w:rsid w:val="001A0DB2"/>
    <w:rsid w:val="001A2EBA"/>
    <w:rsid w:val="001A3390"/>
    <w:rsid w:val="001A6013"/>
    <w:rsid w:val="001B0464"/>
    <w:rsid w:val="001B05E0"/>
    <w:rsid w:val="001B1E60"/>
    <w:rsid w:val="001B434F"/>
    <w:rsid w:val="001B6E2D"/>
    <w:rsid w:val="001C0290"/>
    <w:rsid w:val="001C0618"/>
    <w:rsid w:val="001C1405"/>
    <w:rsid w:val="001C18D5"/>
    <w:rsid w:val="001C1A53"/>
    <w:rsid w:val="001C1DE0"/>
    <w:rsid w:val="001C3340"/>
    <w:rsid w:val="001C3854"/>
    <w:rsid w:val="001C7582"/>
    <w:rsid w:val="001D0025"/>
    <w:rsid w:val="001D0BC6"/>
    <w:rsid w:val="001D0C76"/>
    <w:rsid w:val="001D284F"/>
    <w:rsid w:val="001D360F"/>
    <w:rsid w:val="001D405D"/>
    <w:rsid w:val="001D561A"/>
    <w:rsid w:val="001D681B"/>
    <w:rsid w:val="001E15AE"/>
    <w:rsid w:val="001E2DFA"/>
    <w:rsid w:val="001E4FFE"/>
    <w:rsid w:val="001E6BF0"/>
    <w:rsid w:val="001E6C46"/>
    <w:rsid w:val="001E6CAB"/>
    <w:rsid w:val="001F06DE"/>
    <w:rsid w:val="001F2AE3"/>
    <w:rsid w:val="001F3969"/>
    <w:rsid w:val="001F3AB3"/>
    <w:rsid w:val="001F6C16"/>
    <w:rsid w:val="001F70B9"/>
    <w:rsid w:val="001F7231"/>
    <w:rsid w:val="00200628"/>
    <w:rsid w:val="002015E4"/>
    <w:rsid w:val="002031DE"/>
    <w:rsid w:val="00206374"/>
    <w:rsid w:val="00207A7E"/>
    <w:rsid w:val="00210304"/>
    <w:rsid w:val="00215955"/>
    <w:rsid w:val="002163C8"/>
    <w:rsid w:val="002224E6"/>
    <w:rsid w:val="00225A48"/>
    <w:rsid w:val="002261EC"/>
    <w:rsid w:val="00227C79"/>
    <w:rsid w:val="00227ED5"/>
    <w:rsid w:val="002333A0"/>
    <w:rsid w:val="002335B0"/>
    <w:rsid w:val="0023522C"/>
    <w:rsid w:val="00235CA3"/>
    <w:rsid w:val="00235F4C"/>
    <w:rsid w:val="002362BD"/>
    <w:rsid w:val="00236DC6"/>
    <w:rsid w:val="00237F38"/>
    <w:rsid w:val="00240027"/>
    <w:rsid w:val="00243194"/>
    <w:rsid w:val="00245ECF"/>
    <w:rsid w:val="00250111"/>
    <w:rsid w:val="00250544"/>
    <w:rsid w:val="00251A75"/>
    <w:rsid w:val="00255AC2"/>
    <w:rsid w:val="00256616"/>
    <w:rsid w:val="0026031E"/>
    <w:rsid w:val="00260488"/>
    <w:rsid w:val="0026084F"/>
    <w:rsid w:val="00264468"/>
    <w:rsid w:val="00264D8C"/>
    <w:rsid w:val="00265E47"/>
    <w:rsid w:val="00267DF5"/>
    <w:rsid w:val="00270BBB"/>
    <w:rsid w:val="00271B1E"/>
    <w:rsid w:val="00273841"/>
    <w:rsid w:val="00274C07"/>
    <w:rsid w:val="00274C6B"/>
    <w:rsid w:val="00275D01"/>
    <w:rsid w:val="0027615F"/>
    <w:rsid w:val="00276C2C"/>
    <w:rsid w:val="0027764E"/>
    <w:rsid w:val="00280842"/>
    <w:rsid w:val="00281A4A"/>
    <w:rsid w:val="00282519"/>
    <w:rsid w:val="0028352B"/>
    <w:rsid w:val="00285065"/>
    <w:rsid w:val="002865FC"/>
    <w:rsid w:val="0028729E"/>
    <w:rsid w:val="00290368"/>
    <w:rsid w:val="00292E91"/>
    <w:rsid w:val="002948CC"/>
    <w:rsid w:val="00295733"/>
    <w:rsid w:val="002A059C"/>
    <w:rsid w:val="002A05C1"/>
    <w:rsid w:val="002A1616"/>
    <w:rsid w:val="002A2594"/>
    <w:rsid w:val="002A2BA7"/>
    <w:rsid w:val="002A37E2"/>
    <w:rsid w:val="002A4691"/>
    <w:rsid w:val="002A4CA5"/>
    <w:rsid w:val="002A5B5E"/>
    <w:rsid w:val="002A654B"/>
    <w:rsid w:val="002B084C"/>
    <w:rsid w:val="002B1BDD"/>
    <w:rsid w:val="002B1E91"/>
    <w:rsid w:val="002B1F35"/>
    <w:rsid w:val="002B271F"/>
    <w:rsid w:val="002B2ED7"/>
    <w:rsid w:val="002B3ADE"/>
    <w:rsid w:val="002B5C3C"/>
    <w:rsid w:val="002B76D1"/>
    <w:rsid w:val="002B7E33"/>
    <w:rsid w:val="002C2F8D"/>
    <w:rsid w:val="002C3CEA"/>
    <w:rsid w:val="002C735F"/>
    <w:rsid w:val="002D15F9"/>
    <w:rsid w:val="002D1FB2"/>
    <w:rsid w:val="002D2967"/>
    <w:rsid w:val="002D49B0"/>
    <w:rsid w:val="002D5A99"/>
    <w:rsid w:val="002D5D23"/>
    <w:rsid w:val="002D72CB"/>
    <w:rsid w:val="002D7493"/>
    <w:rsid w:val="002E1B6C"/>
    <w:rsid w:val="002E286A"/>
    <w:rsid w:val="002E4344"/>
    <w:rsid w:val="002E56C4"/>
    <w:rsid w:val="002E584C"/>
    <w:rsid w:val="002E6872"/>
    <w:rsid w:val="002E6DA5"/>
    <w:rsid w:val="002E7D70"/>
    <w:rsid w:val="002F14C6"/>
    <w:rsid w:val="002F19DC"/>
    <w:rsid w:val="002F1CD3"/>
    <w:rsid w:val="002F33B0"/>
    <w:rsid w:val="002F535B"/>
    <w:rsid w:val="002F73E0"/>
    <w:rsid w:val="002F7E31"/>
    <w:rsid w:val="00300D71"/>
    <w:rsid w:val="00301B36"/>
    <w:rsid w:val="00302A84"/>
    <w:rsid w:val="00304EDA"/>
    <w:rsid w:val="003068E3"/>
    <w:rsid w:val="003073E7"/>
    <w:rsid w:val="00312194"/>
    <w:rsid w:val="0031309D"/>
    <w:rsid w:val="003132AC"/>
    <w:rsid w:val="003132F7"/>
    <w:rsid w:val="00314041"/>
    <w:rsid w:val="00314949"/>
    <w:rsid w:val="00323062"/>
    <w:rsid w:val="003272CF"/>
    <w:rsid w:val="0032734C"/>
    <w:rsid w:val="0032768A"/>
    <w:rsid w:val="00330372"/>
    <w:rsid w:val="0033039E"/>
    <w:rsid w:val="00330CB7"/>
    <w:rsid w:val="00330D52"/>
    <w:rsid w:val="0033194D"/>
    <w:rsid w:val="003328D2"/>
    <w:rsid w:val="0033796C"/>
    <w:rsid w:val="00340466"/>
    <w:rsid w:val="003408B9"/>
    <w:rsid w:val="00340AAA"/>
    <w:rsid w:val="003429B2"/>
    <w:rsid w:val="00343248"/>
    <w:rsid w:val="003447F6"/>
    <w:rsid w:val="00347511"/>
    <w:rsid w:val="00350FA5"/>
    <w:rsid w:val="00351B77"/>
    <w:rsid w:val="0036007D"/>
    <w:rsid w:val="003611B6"/>
    <w:rsid w:val="003708EB"/>
    <w:rsid w:val="00371687"/>
    <w:rsid w:val="003748BA"/>
    <w:rsid w:val="0037518C"/>
    <w:rsid w:val="00375945"/>
    <w:rsid w:val="00380BF4"/>
    <w:rsid w:val="00385DB4"/>
    <w:rsid w:val="00386A04"/>
    <w:rsid w:val="00387BAF"/>
    <w:rsid w:val="003905F0"/>
    <w:rsid w:val="003918F3"/>
    <w:rsid w:val="0039433B"/>
    <w:rsid w:val="003966CB"/>
    <w:rsid w:val="00396B33"/>
    <w:rsid w:val="00396FDB"/>
    <w:rsid w:val="003971CF"/>
    <w:rsid w:val="0039730C"/>
    <w:rsid w:val="00397BAF"/>
    <w:rsid w:val="003A0223"/>
    <w:rsid w:val="003A0ECF"/>
    <w:rsid w:val="003A2655"/>
    <w:rsid w:val="003A2972"/>
    <w:rsid w:val="003A435F"/>
    <w:rsid w:val="003A4C38"/>
    <w:rsid w:val="003A5174"/>
    <w:rsid w:val="003A520E"/>
    <w:rsid w:val="003A5309"/>
    <w:rsid w:val="003A5A0D"/>
    <w:rsid w:val="003A6122"/>
    <w:rsid w:val="003A63DE"/>
    <w:rsid w:val="003A6F5C"/>
    <w:rsid w:val="003B1374"/>
    <w:rsid w:val="003B14E7"/>
    <w:rsid w:val="003B2AF9"/>
    <w:rsid w:val="003B6A9B"/>
    <w:rsid w:val="003B7DCB"/>
    <w:rsid w:val="003C04D5"/>
    <w:rsid w:val="003C1640"/>
    <w:rsid w:val="003C1734"/>
    <w:rsid w:val="003C21C3"/>
    <w:rsid w:val="003C7C93"/>
    <w:rsid w:val="003D08A6"/>
    <w:rsid w:val="003D1ABE"/>
    <w:rsid w:val="003D3300"/>
    <w:rsid w:val="003D3BF3"/>
    <w:rsid w:val="003D6DDA"/>
    <w:rsid w:val="003E3511"/>
    <w:rsid w:val="003E4FE0"/>
    <w:rsid w:val="003E5C87"/>
    <w:rsid w:val="003E6148"/>
    <w:rsid w:val="003E6EE8"/>
    <w:rsid w:val="003F2CD5"/>
    <w:rsid w:val="003F2CF4"/>
    <w:rsid w:val="003F4395"/>
    <w:rsid w:val="003F6A17"/>
    <w:rsid w:val="004006D8"/>
    <w:rsid w:val="0040179D"/>
    <w:rsid w:val="00401A71"/>
    <w:rsid w:val="0040208B"/>
    <w:rsid w:val="0040307E"/>
    <w:rsid w:val="00403DE8"/>
    <w:rsid w:val="00404260"/>
    <w:rsid w:val="00411ABC"/>
    <w:rsid w:val="0041291C"/>
    <w:rsid w:val="00412B6D"/>
    <w:rsid w:val="004168C2"/>
    <w:rsid w:val="00417E91"/>
    <w:rsid w:val="004202F3"/>
    <w:rsid w:val="00420C85"/>
    <w:rsid w:val="004218CE"/>
    <w:rsid w:val="00421CD7"/>
    <w:rsid w:val="00423300"/>
    <w:rsid w:val="0042450E"/>
    <w:rsid w:val="00426084"/>
    <w:rsid w:val="00435CFF"/>
    <w:rsid w:val="004375C0"/>
    <w:rsid w:val="004405B0"/>
    <w:rsid w:val="00441800"/>
    <w:rsid w:val="0044214A"/>
    <w:rsid w:val="00442947"/>
    <w:rsid w:val="00442D01"/>
    <w:rsid w:val="00444C4C"/>
    <w:rsid w:val="0044518A"/>
    <w:rsid w:val="00445F48"/>
    <w:rsid w:val="004469CC"/>
    <w:rsid w:val="00450C7A"/>
    <w:rsid w:val="0045180E"/>
    <w:rsid w:val="00451CD8"/>
    <w:rsid w:val="00453419"/>
    <w:rsid w:val="00454AD1"/>
    <w:rsid w:val="00456B22"/>
    <w:rsid w:val="0045706B"/>
    <w:rsid w:val="00457612"/>
    <w:rsid w:val="00457ABB"/>
    <w:rsid w:val="00460D50"/>
    <w:rsid w:val="00460F5D"/>
    <w:rsid w:val="0046109A"/>
    <w:rsid w:val="004618E8"/>
    <w:rsid w:val="00461BCC"/>
    <w:rsid w:val="00461E8B"/>
    <w:rsid w:val="0046233C"/>
    <w:rsid w:val="00464BBD"/>
    <w:rsid w:val="00464C0C"/>
    <w:rsid w:val="0046520F"/>
    <w:rsid w:val="00466122"/>
    <w:rsid w:val="00470824"/>
    <w:rsid w:val="00471777"/>
    <w:rsid w:val="004717BE"/>
    <w:rsid w:val="00472182"/>
    <w:rsid w:val="004724A6"/>
    <w:rsid w:val="004745DB"/>
    <w:rsid w:val="00474AEE"/>
    <w:rsid w:val="00476F6F"/>
    <w:rsid w:val="004774BE"/>
    <w:rsid w:val="00477C3F"/>
    <w:rsid w:val="0048156E"/>
    <w:rsid w:val="00482A82"/>
    <w:rsid w:val="00483B7D"/>
    <w:rsid w:val="00483DCF"/>
    <w:rsid w:val="00485F42"/>
    <w:rsid w:val="0048715A"/>
    <w:rsid w:val="00491DF8"/>
    <w:rsid w:val="00492656"/>
    <w:rsid w:val="00496B1A"/>
    <w:rsid w:val="00496D78"/>
    <w:rsid w:val="00496ED6"/>
    <w:rsid w:val="0049717C"/>
    <w:rsid w:val="00497F5B"/>
    <w:rsid w:val="004A1949"/>
    <w:rsid w:val="004A1BDB"/>
    <w:rsid w:val="004A4CD0"/>
    <w:rsid w:val="004A51AC"/>
    <w:rsid w:val="004A700A"/>
    <w:rsid w:val="004B1196"/>
    <w:rsid w:val="004B245D"/>
    <w:rsid w:val="004B36D7"/>
    <w:rsid w:val="004B44E3"/>
    <w:rsid w:val="004B58CE"/>
    <w:rsid w:val="004B6391"/>
    <w:rsid w:val="004B64CB"/>
    <w:rsid w:val="004C02BA"/>
    <w:rsid w:val="004C1880"/>
    <w:rsid w:val="004C23CA"/>
    <w:rsid w:val="004C2AC3"/>
    <w:rsid w:val="004C37B5"/>
    <w:rsid w:val="004C4B45"/>
    <w:rsid w:val="004C6749"/>
    <w:rsid w:val="004C7290"/>
    <w:rsid w:val="004D248E"/>
    <w:rsid w:val="004D2FA6"/>
    <w:rsid w:val="004E27B5"/>
    <w:rsid w:val="004E36D1"/>
    <w:rsid w:val="004E3A50"/>
    <w:rsid w:val="004E3B91"/>
    <w:rsid w:val="004E41E1"/>
    <w:rsid w:val="004E44E3"/>
    <w:rsid w:val="004E4C5D"/>
    <w:rsid w:val="004E5A81"/>
    <w:rsid w:val="004E6F5C"/>
    <w:rsid w:val="004F0191"/>
    <w:rsid w:val="004F20F4"/>
    <w:rsid w:val="004F394C"/>
    <w:rsid w:val="004F414D"/>
    <w:rsid w:val="004F45BF"/>
    <w:rsid w:val="004F4717"/>
    <w:rsid w:val="004F5EC7"/>
    <w:rsid w:val="004F6A3C"/>
    <w:rsid w:val="004F6E21"/>
    <w:rsid w:val="004F7A8D"/>
    <w:rsid w:val="004F7E76"/>
    <w:rsid w:val="00502BD6"/>
    <w:rsid w:val="00503E39"/>
    <w:rsid w:val="005053DB"/>
    <w:rsid w:val="0050589F"/>
    <w:rsid w:val="0050751E"/>
    <w:rsid w:val="00507FD8"/>
    <w:rsid w:val="005114E4"/>
    <w:rsid w:val="00511D7B"/>
    <w:rsid w:val="00512433"/>
    <w:rsid w:val="00515B8A"/>
    <w:rsid w:val="00521BCC"/>
    <w:rsid w:val="00522576"/>
    <w:rsid w:val="0052712F"/>
    <w:rsid w:val="00530793"/>
    <w:rsid w:val="005314E3"/>
    <w:rsid w:val="00531BED"/>
    <w:rsid w:val="0053357F"/>
    <w:rsid w:val="00533E0F"/>
    <w:rsid w:val="00534FF8"/>
    <w:rsid w:val="00535E86"/>
    <w:rsid w:val="00542D12"/>
    <w:rsid w:val="005451AC"/>
    <w:rsid w:val="00550358"/>
    <w:rsid w:val="00550E96"/>
    <w:rsid w:val="00551C2F"/>
    <w:rsid w:val="0055283F"/>
    <w:rsid w:val="005557A7"/>
    <w:rsid w:val="00556479"/>
    <w:rsid w:val="00556C85"/>
    <w:rsid w:val="0056006C"/>
    <w:rsid w:val="00561ED0"/>
    <w:rsid w:val="00562291"/>
    <w:rsid w:val="005628D2"/>
    <w:rsid w:val="00563DC2"/>
    <w:rsid w:val="005646FB"/>
    <w:rsid w:val="005652CC"/>
    <w:rsid w:val="00566896"/>
    <w:rsid w:val="00570E4A"/>
    <w:rsid w:val="00572ACF"/>
    <w:rsid w:val="00572AD8"/>
    <w:rsid w:val="005734AA"/>
    <w:rsid w:val="005746B8"/>
    <w:rsid w:val="00576BB5"/>
    <w:rsid w:val="00581D02"/>
    <w:rsid w:val="005820BB"/>
    <w:rsid w:val="0058331A"/>
    <w:rsid w:val="005846D0"/>
    <w:rsid w:val="0058570C"/>
    <w:rsid w:val="00587CA8"/>
    <w:rsid w:val="00590FE5"/>
    <w:rsid w:val="00593A1B"/>
    <w:rsid w:val="00594BE8"/>
    <w:rsid w:val="00595B8E"/>
    <w:rsid w:val="005973EE"/>
    <w:rsid w:val="005A0D5D"/>
    <w:rsid w:val="005A2508"/>
    <w:rsid w:val="005A301B"/>
    <w:rsid w:val="005A362C"/>
    <w:rsid w:val="005A4353"/>
    <w:rsid w:val="005A4828"/>
    <w:rsid w:val="005A4B35"/>
    <w:rsid w:val="005A5198"/>
    <w:rsid w:val="005A5FBF"/>
    <w:rsid w:val="005A7A31"/>
    <w:rsid w:val="005A7B8B"/>
    <w:rsid w:val="005B11C0"/>
    <w:rsid w:val="005B50C8"/>
    <w:rsid w:val="005B6808"/>
    <w:rsid w:val="005C10A3"/>
    <w:rsid w:val="005C15CE"/>
    <w:rsid w:val="005C28A1"/>
    <w:rsid w:val="005C3923"/>
    <w:rsid w:val="005C4434"/>
    <w:rsid w:val="005C4730"/>
    <w:rsid w:val="005C5B37"/>
    <w:rsid w:val="005C6DFA"/>
    <w:rsid w:val="005C7F06"/>
    <w:rsid w:val="005D5801"/>
    <w:rsid w:val="005D5AF3"/>
    <w:rsid w:val="005D5CE5"/>
    <w:rsid w:val="005D5EBC"/>
    <w:rsid w:val="005D6BE8"/>
    <w:rsid w:val="005E0433"/>
    <w:rsid w:val="005E1FC6"/>
    <w:rsid w:val="005E2EB4"/>
    <w:rsid w:val="005E5E23"/>
    <w:rsid w:val="005F2739"/>
    <w:rsid w:val="005F2C6B"/>
    <w:rsid w:val="005F413E"/>
    <w:rsid w:val="005F4FB6"/>
    <w:rsid w:val="005F6A2D"/>
    <w:rsid w:val="0060064E"/>
    <w:rsid w:val="00601760"/>
    <w:rsid w:val="00602580"/>
    <w:rsid w:val="00602A1C"/>
    <w:rsid w:val="006037BC"/>
    <w:rsid w:val="00604A32"/>
    <w:rsid w:val="00605AF8"/>
    <w:rsid w:val="00610C47"/>
    <w:rsid w:val="00611464"/>
    <w:rsid w:val="00613B5B"/>
    <w:rsid w:val="00613F9B"/>
    <w:rsid w:val="00614AC8"/>
    <w:rsid w:val="006151F3"/>
    <w:rsid w:val="0062021F"/>
    <w:rsid w:val="0062065E"/>
    <w:rsid w:val="00621446"/>
    <w:rsid w:val="00622A29"/>
    <w:rsid w:val="00626C7F"/>
    <w:rsid w:val="00627155"/>
    <w:rsid w:val="00627B0C"/>
    <w:rsid w:val="00627E08"/>
    <w:rsid w:val="00635190"/>
    <w:rsid w:val="00635BAE"/>
    <w:rsid w:val="00635FC1"/>
    <w:rsid w:val="006378AC"/>
    <w:rsid w:val="006420E1"/>
    <w:rsid w:val="0064249A"/>
    <w:rsid w:val="00642967"/>
    <w:rsid w:val="006450C6"/>
    <w:rsid w:val="0064515B"/>
    <w:rsid w:val="00646230"/>
    <w:rsid w:val="00647C05"/>
    <w:rsid w:val="00647EAE"/>
    <w:rsid w:val="0065126B"/>
    <w:rsid w:val="006513BF"/>
    <w:rsid w:val="00651E98"/>
    <w:rsid w:val="00652B9D"/>
    <w:rsid w:val="00653B10"/>
    <w:rsid w:val="0065575B"/>
    <w:rsid w:val="00655A2C"/>
    <w:rsid w:val="00655F79"/>
    <w:rsid w:val="006603A4"/>
    <w:rsid w:val="00660B2E"/>
    <w:rsid w:val="00664470"/>
    <w:rsid w:val="0066603F"/>
    <w:rsid w:val="0066690C"/>
    <w:rsid w:val="00666C1B"/>
    <w:rsid w:val="006671D5"/>
    <w:rsid w:val="006678D7"/>
    <w:rsid w:val="0067531A"/>
    <w:rsid w:val="0067642B"/>
    <w:rsid w:val="00676CE7"/>
    <w:rsid w:val="006804F5"/>
    <w:rsid w:val="00681F6E"/>
    <w:rsid w:val="00682169"/>
    <w:rsid w:val="006861D3"/>
    <w:rsid w:val="006922B9"/>
    <w:rsid w:val="00692666"/>
    <w:rsid w:val="006946AE"/>
    <w:rsid w:val="00695F23"/>
    <w:rsid w:val="006967EF"/>
    <w:rsid w:val="00696F8B"/>
    <w:rsid w:val="0069745B"/>
    <w:rsid w:val="006A0673"/>
    <w:rsid w:val="006A0D62"/>
    <w:rsid w:val="006A2F3A"/>
    <w:rsid w:val="006A7B79"/>
    <w:rsid w:val="006B0B65"/>
    <w:rsid w:val="006B1C2E"/>
    <w:rsid w:val="006B2467"/>
    <w:rsid w:val="006B2AF1"/>
    <w:rsid w:val="006B3300"/>
    <w:rsid w:val="006C323D"/>
    <w:rsid w:val="006C3388"/>
    <w:rsid w:val="006C34F8"/>
    <w:rsid w:val="006C402E"/>
    <w:rsid w:val="006C52DE"/>
    <w:rsid w:val="006D013F"/>
    <w:rsid w:val="006D0BF3"/>
    <w:rsid w:val="006D139D"/>
    <w:rsid w:val="006D1A3A"/>
    <w:rsid w:val="006D4975"/>
    <w:rsid w:val="006D5AB9"/>
    <w:rsid w:val="006D5CBD"/>
    <w:rsid w:val="006D5FDC"/>
    <w:rsid w:val="006D7E1F"/>
    <w:rsid w:val="006E144D"/>
    <w:rsid w:val="006E43E7"/>
    <w:rsid w:val="006E6196"/>
    <w:rsid w:val="006F0404"/>
    <w:rsid w:val="006F088D"/>
    <w:rsid w:val="006F115A"/>
    <w:rsid w:val="006F1DCB"/>
    <w:rsid w:val="006F253C"/>
    <w:rsid w:val="006F5251"/>
    <w:rsid w:val="006F6B55"/>
    <w:rsid w:val="00701305"/>
    <w:rsid w:val="00703FD2"/>
    <w:rsid w:val="00704FEC"/>
    <w:rsid w:val="00705D03"/>
    <w:rsid w:val="007134A5"/>
    <w:rsid w:val="007138D2"/>
    <w:rsid w:val="00713BBA"/>
    <w:rsid w:val="00714BFF"/>
    <w:rsid w:val="0071664F"/>
    <w:rsid w:val="007219CF"/>
    <w:rsid w:val="00722173"/>
    <w:rsid w:val="00730162"/>
    <w:rsid w:val="0073028F"/>
    <w:rsid w:val="00732632"/>
    <w:rsid w:val="00733D8A"/>
    <w:rsid w:val="00734C6E"/>
    <w:rsid w:val="00735872"/>
    <w:rsid w:val="00737BA7"/>
    <w:rsid w:val="00737E4E"/>
    <w:rsid w:val="00741FFC"/>
    <w:rsid w:val="00742826"/>
    <w:rsid w:val="0074301A"/>
    <w:rsid w:val="00744062"/>
    <w:rsid w:val="0074415D"/>
    <w:rsid w:val="007442CE"/>
    <w:rsid w:val="00747AA3"/>
    <w:rsid w:val="00752783"/>
    <w:rsid w:val="007534B0"/>
    <w:rsid w:val="00753625"/>
    <w:rsid w:val="00753887"/>
    <w:rsid w:val="007561FF"/>
    <w:rsid w:val="007563CF"/>
    <w:rsid w:val="0075700D"/>
    <w:rsid w:val="00761E37"/>
    <w:rsid w:val="00762933"/>
    <w:rsid w:val="007639F7"/>
    <w:rsid w:val="00764297"/>
    <w:rsid w:val="00764BC8"/>
    <w:rsid w:val="007650AE"/>
    <w:rsid w:val="0076564D"/>
    <w:rsid w:val="007658C7"/>
    <w:rsid w:val="00770E8D"/>
    <w:rsid w:val="007718CB"/>
    <w:rsid w:val="007722ED"/>
    <w:rsid w:val="0077312F"/>
    <w:rsid w:val="00776AE1"/>
    <w:rsid w:val="007801FB"/>
    <w:rsid w:val="00782B8A"/>
    <w:rsid w:val="00783EA4"/>
    <w:rsid w:val="00784189"/>
    <w:rsid w:val="0078559C"/>
    <w:rsid w:val="00785BC8"/>
    <w:rsid w:val="00787C0D"/>
    <w:rsid w:val="007907E8"/>
    <w:rsid w:val="00795433"/>
    <w:rsid w:val="00795C76"/>
    <w:rsid w:val="00797856"/>
    <w:rsid w:val="00797873"/>
    <w:rsid w:val="007A0662"/>
    <w:rsid w:val="007A076B"/>
    <w:rsid w:val="007A0B91"/>
    <w:rsid w:val="007A190D"/>
    <w:rsid w:val="007A4967"/>
    <w:rsid w:val="007A53B2"/>
    <w:rsid w:val="007A6434"/>
    <w:rsid w:val="007B0E78"/>
    <w:rsid w:val="007B1C8F"/>
    <w:rsid w:val="007B227F"/>
    <w:rsid w:val="007B36BD"/>
    <w:rsid w:val="007B4674"/>
    <w:rsid w:val="007B4741"/>
    <w:rsid w:val="007B58C0"/>
    <w:rsid w:val="007B7281"/>
    <w:rsid w:val="007C1185"/>
    <w:rsid w:val="007C2B2C"/>
    <w:rsid w:val="007C3786"/>
    <w:rsid w:val="007C3FF6"/>
    <w:rsid w:val="007C46A7"/>
    <w:rsid w:val="007C517B"/>
    <w:rsid w:val="007C6919"/>
    <w:rsid w:val="007C6B2D"/>
    <w:rsid w:val="007D0408"/>
    <w:rsid w:val="007D06D6"/>
    <w:rsid w:val="007D0BB3"/>
    <w:rsid w:val="007D382D"/>
    <w:rsid w:val="007D4C23"/>
    <w:rsid w:val="007D700E"/>
    <w:rsid w:val="007D7070"/>
    <w:rsid w:val="007E0E1E"/>
    <w:rsid w:val="007E1899"/>
    <w:rsid w:val="007E4707"/>
    <w:rsid w:val="007E4748"/>
    <w:rsid w:val="007E48C2"/>
    <w:rsid w:val="007E57D0"/>
    <w:rsid w:val="007E7945"/>
    <w:rsid w:val="007F05A6"/>
    <w:rsid w:val="007F0DD1"/>
    <w:rsid w:val="007F1ADB"/>
    <w:rsid w:val="007F2299"/>
    <w:rsid w:val="007F2AD9"/>
    <w:rsid w:val="007F4E2C"/>
    <w:rsid w:val="007F4E94"/>
    <w:rsid w:val="007F5FDD"/>
    <w:rsid w:val="007F6261"/>
    <w:rsid w:val="0080017C"/>
    <w:rsid w:val="008027A6"/>
    <w:rsid w:val="00802B37"/>
    <w:rsid w:val="008069F0"/>
    <w:rsid w:val="00806EB5"/>
    <w:rsid w:val="0080700C"/>
    <w:rsid w:val="00811213"/>
    <w:rsid w:val="00811994"/>
    <w:rsid w:val="0081274D"/>
    <w:rsid w:val="008133F0"/>
    <w:rsid w:val="00815F22"/>
    <w:rsid w:val="00816428"/>
    <w:rsid w:val="00820588"/>
    <w:rsid w:val="00822507"/>
    <w:rsid w:val="00822ACC"/>
    <w:rsid w:val="008231DC"/>
    <w:rsid w:val="0083518F"/>
    <w:rsid w:val="00835668"/>
    <w:rsid w:val="008359D3"/>
    <w:rsid w:val="008371B2"/>
    <w:rsid w:val="00837973"/>
    <w:rsid w:val="00837F22"/>
    <w:rsid w:val="00840307"/>
    <w:rsid w:val="0084226B"/>
    <w:rsid w:val="0084300E"/>
    <w:rsid w:val="00844D33"/>
    <w:rsid w:val="00845459"/>
    <w:rsid w:val="008464F6"/>
    <w:rsid w:val="008469CB"/>
    <w:rsid w:val="008510C4"/>
    <w:rsid w:val="0085123A"/>
    <w:rsid w:val="008526AF"/>
    <w:rsid w:val="008526B1"/>
    <w:rsid w:val="00852EE3"/>
    <w:rsid w:val="008539DA"/>
    <w:rsid w:val="0085450D"/>
    <w:rsid w:val="00854E4B"/>
    <w:rsid w:val="00857029"/>
    <w:rsid w:val="00857382"/>
    <w:rsid w:val="00857563"/>
    <w:rsid w:val="008579E9"/>
    <w:rsid w:val="0086061E"/>
    <w:rsid w:val="00860657"/>
    <w:rsid w:val="0086072A"/>
    <w:rsid w:val="008637B0"/>
    <w:rsid w:val="008655EE"/>
    <w:rsid w:val="00866C84"/>
    <w:rsid w:val="0086732A"/>
    <w:rsid w:val="00875BFD"/>
    <w:rsid w:val="008761A5"/>
    <w:rsid w:val="00881541"/>
    <w:rsid w:val="00883799"/>
    <w:rsid w:val="008841CC"/>
    <w:rsid w:val="008846B8"/>
    <w:rsid w:val="008853AA"/>
    <w:rsid w:val="00886A5C"/>
    <w:rsid w:val="00886B70"/>
    <w:rsid w:val="00892552"/>
    <w:rsid w:val="00895958"/>
    <w:rsid w:val="008A18E4"/>
    <w:rsid w:val="008A3F81"/>
    <w:rsid w:val="008A46DD"/>
    <w:rsid w:val="008A4C06"/>
    <w:rsid w:val="008A4FDD"/>
    <w:rsid w:val="008A5799"/>
    <w:rsid w:val="008A7E5F"/>
    <w:rsid w:val="008B157A"/>
    <w:rsid w:val="008B2EC0"/>
    <w:rsid w:val="008B36D9"/>
    <w:rsid w:val="008B4E11"/>
    <w:rsid w:val="008B56AC"/>
    <w:rsid w:val="008B632A"/>
    <w:rsid w:val="008B7E60"/>
    <w:rsid w:val="008B7FDE"/>
    <w:rsid w:val="008C0CE2"/>
    <w:rsid w:val="008C0DB9"/>
    <w:rsid w:val="008C22C1"/>
    <w:rsid w:val="008C2A1A"/>
    <w:rsid w:val="008C374F"/>
    <w:rsid w:val="008C5419"/>
    <w:rsid w:val="008C71B5"/>
    <w:rsid w:val="008C7574"/>
    <w:rsid w:val="008C75EC"/>
    <w:rsid w:val="008D0C23"/>
    <w:rsid w:val="008D1701"/>
    <w:rsid w:val="008D1824"/>
    <w:rsid w:val="008D2D43"/>
    <w:rsid w:val="008D45C1"/>
    <w:rsid w:val="008D5B77"/>
    <w:rsid w:val="008D68E4"/>
    <w:rsid w:val="008E2B4A"/>
    <w:rsid w:val="008E31EE"/>
    <w:rsid w:val="008E3EB7"/>
    <w:rsid w:val="008E4087"/>
    <w:rsid w:val="008E44D8"/>
    <w:rsid w:val="008E44E1"/>
    <w:rsid w:val="008F455C"/>
    <w:rsid w:val="00901CB9"/>
    <w:rsid w:val="0090260A"/>
    <w:rsid w:val="0090387C"/>
    <w:rsid w:val="00905B9C"/>
    <w:rsid w:val="0090788D"/>
    <w:rsid w:val="00910D2B"/>
    <w:rsid w:val="00911ED1"/>
    <w:rsid w:val="00912861"/>
    <w:rsid w:val="00912FDA"/>
    <w:rsid w:val="009148F5"/>
    <w:rsid w:val="00914CC5"/>
    <w:rsid w:val="00915E4D"/>
    <w:rsid w:val="00916459"/>
    <w:rsid w:val="00916B60"/>
    <w:rsid w:val="00921983"/>
    <w:rsid w:val="009232FD"/>
    <w:rsid w:val="009232FE"/>
    <w:rsid w:val="0092453A"/>
    <w:rsid w:val="00925922"/>
    <w:rsid w:val="009264E0"/>
    <w:rsid w:val="00927F2D"/>
    <w:rsid w:val="00932682"/>
    <w:rsid w:val="00932BDD"/>
    <w:rsid w:val="00932F5A"/>
    <w:rsid w:val="009370AC"/>
    <w:rsid w:val="00943824"/>
    <w:rsid w:val="009459D2"/>
    <w:rsid w:val="00946120"/>
    <w:rsid w:val="0095095F"/>
    <w:rsid w:val="0095240E"/>
    <w:rsid w:val="0095513F"/>
    <w:rsid w:val="00960B86"/>
    <w:rsid w:val="009642FB"/>
    <w:rsid w:val="00965B45"/>
    <w:rsid w:val="009743FE"/>
    <w:rsid w:val="00975394"/>
    <w:rsid w:val="00976C98"/>
    <w:rsid w:val="009807D3"/>
    <w:rsid w:val="00980B87"/>
    <w:rsid w:val="00982973"/>
    <w:rsid w:val="00983AA2"/>
    <w:rsid w:val="009850E2"/>
    <w:rsid w:val="0098564F"/>
    <w:rsid w:val="00985C58"/>
    <w:rsid w:val="00986439"/>
    <w:rsid w:val="009870B7"/>
    <w:rsid w:val="00990214"/>
    <w:rsid w:val="00993015"/>
    <w:rsid w:val="00993A06"/>
    <w:rsid w:val="00993BDE"/>
    <w:rsid w:val="0099447A"/>
    <w:rsid w:val="00995D59"/>
    <w:rsid w:val="00995D6C"/>
    <w:rsid w:val="00995F70"/>
    <w:rsid w:val="0099733A"/>
    <w:rsid w:val="00997629"/>
    <w:rsid w:val="00997672"/>
    <w:rsid w:val="009A0092"/>
    <w:rsid w:val="009A0848"/>
    <w:rsid w:val="009A0920"/>
    <w:rsid w:val="009A371A"/>
    <w:rsid w:val="009A3B3A"/>
    <w:rsid w:val="009A4BA0"/>
    <w:rsid w:val="009A4F4C"/>
    <w:rsid w:val="009A5D53"/>
    <w:rsid w:val="009A646F"/>
    <w:rsid w:val="009A7633"/>
    <w:rsid w:val="009B080D"/>
    <w:rsid w:val="009B11F3"/>
    <w:rsid w:val="009B19A2"/>
    <w:rsid w:val="009B4A16"/>
    <w:rsid w:val="009B5361"/>
    <w:rsid w:val="009B6490"/>
    <w:rsid w:val="009B6700"/>
    <w:rsid w:val="009B76BA"/>
    <w:rsid w:val="009B7B22"/>
    <w:rsid w:val="009C08FB"/>
    <w:rsid w:val="009C0AAB"/>
    <w:rsid w:val="009C1699"/>
    <w:rsid w:val="009C22A5"/>
    <w:rsid w:val="009C463A"/>
    <w:rsid w:val="009C61F3"/>
    <w:rsid w:val="009C755E"/>
    <w:rsid w:val="009C7A55"/>
    <w:rsid w:val="009D0838"/>
    <w:rsid w:val="009D0B34"/>
    <w:rsid w:val="009D2D4B"/>
    <w:rsid w:val="009D370D"/>
    <w:rsid w:val="009D3FA8"/>
    <w:rsid w:val="009D6CEB"/>
    <w:rsid w:val="009E4AB3"/>
    <w:rsid w:val="009E6B41"/>
    <w:rsid w:val="009E7357"/>
    <w:rsid w:val="009F0F83"/>
    <w:rsid w:val="009F1AE4"/>
    <w:rsid w:val="009F1FC2"/>
    <w:rsid w:val="009F3A2F"/>
    <w:rsid w:val="00A03954"/>
    <w:rsid w:val="00A0615F"/>
    <w:rsid w:val="00A11C05"/>
    <w:rsid w:val="00A12C10"/>
    <w:rsid w:val="00A12DB3"/>
    <w:rsid w:val="00A13DDD"/>
    <w:rsid w:val="00A17EFC"/>
    <w:rsid w:val="00A202C8"/>
    <w:rsid w:val="00A20AF0"/>
    <w:rsid w:val="00A2180A"/>
    <w:rsid w:val="00A23454"/>
    <w:rsid w:val="00A246F4"/>
    <w:rsid w:val="00A24DD4"/>
    <w:rsid w:val="00A2590C"/>
    <w:rsid w:val="00A3095B"/>
    <w:rsid w:val="00A30AD4"/>
    <w:rsid w:val="00A332D8"/>
    <w:rsid w:val="00A335A6"/>
    <w:rsid w:val="00A342EF"/>
    <w:rsid w:val="00A34F57"/>
    <w:rsid w:val="00A35096"/>
    <w:rsid w:val="00A3645C"/>
    <w:rsid w:val="00A40798"/>
    <w:rsid w:val="00A40ECC"/>
    <w:rsid w:val="00A413B1"/>
    <w:rsid w:val="00A41436"/>
    <w:rsid w:val="00A45E29"/>
    <w:rsid w:val="00A50163"/>
    <w:rsid w:val="00A52E26"/>
    <w:rsid w:val="00A549E7"/>
    <w:rsid w:val="00A55893"/>
    <w:rsid w:val="00A56CE4"/>
    <w:rsid w:val="00A60740"/>
    <w:rsid w:val="00A6082D"/>
    <w:rsid w:val="00A6097F"/>
    <w:rsid w:val="00A60B1C"/>
    <w:rsid w:val="00A62357"/>
    <w:rsid w:val="00A63139"/>
    <w:rsid w:val="00A63CA7"/>
    <w:rsid w:val="00A66D29"/>
    <w:rsid w:val="00A718C2"/>
    <w:rsid w:val="00A732E2"/>
    <w:rsid w:val="00A807A2"/>
    <w:rsid w:val="00A835CE"/>
    <w:rsid w:val="00A85DE6"/>
    <w:rsid w:val="00A864F5"/>
    <w:rsid w:val="00A9032F"/>
    <w:rsid w:val="00A93344"/>
    <w:rsid w:val="00A96355"/>
    <w:rsid w:val="00AA6EC4"/>
    <w:rsid w:val="00AA7409"/>
    <w:rsid w:val="00AB4F6B"/>
    <w:rsid w:val="00AB6CEC"/>
    <w:rsid w:val="00AB7A31"/>
    <w:rsid w:val="00AB7FB6"/>
    <w:rsid w:val="00AC07EB"/>
    <w:rsid w:val="00AC2CA1"/>
    <w:rsid w:val="00AC62E0"/>
    <w:rsid w:val="00AC7C67"/>
    <w:rsid w:val="00AD0AB8"/>
    <w:rsid w:val="00AD1295"/>
    <w:rsid w:val="00AD171F"/>
    <w:rsid w:val="00AD4D46"/>
    <w:rsid w:val="00AD5088"/>
    <w:rsid w:val="00AD5E26"/>
    <w:rsid w:val="00AD6009"/>
    <w:rsid w:val="00AD666D"/>
    <w:rsid w:val="00AD6A5A"/>
    <w:rsid w:val="00AD74D5"/>
    <w:rsid w:val="00AE1213"/>
    <w:rsid w:val="00AE7154"/>
    <w:rsid w:val="00AF0290"/>
    <w:rsid w:val="00AF0339"/>
    <w:rsid w:val="00AF2BD0"/>
    <w:rsid w:val="00AF2FDC"/>
    <w:rsid w:val="00AF36C2"/>
    <w:rsid w:val="00AF4D65"/>
    <w:rsid w:val="00AF59E1"/>
    <w:rsid w:val="00AF5AC5"/>
    <w:rsid w:val="00AF5F4F"/>
    <w:rsid w:val="00B021EA"/>
    <w:rsid w:val="00B0425B"/>
    <w:rsid w:val="00B042C2"/>
    <w:rsid w:val="00B0438A"/>
    <w:rsid w:val="00B04522"/>
    <w:rsid w:val="00B065E2"/>
    <w:rsid w:val="00B07452"/>
    <w:rsid w:val="00B1103A"/>
    <w:rsid w:val="00B13B80"/>
    <w:rsid w:val="00B14549"/>
    <w:rsid w:val="00B1587F"/>
    <w:rsid w:val="00B21344"/>
    <w:rsid w:val="00B21C9E"/>
    <w:rsid w:val="00B263FB"/>
    <w:rsid w:val="00B27316"/>
    <w:rsid w:val="00B27CF0"/>
    <w:rsid w:val="00B27F42"/>
    <w:rsid w:val="00B304E9"/>
    <w:rsid w:val="00B33330"/>
    <w:rsid w:val="00B3500C"/>
    <w:rsid w:val="00B3518F"/>
    <w:rsid w:val="00B362D3"/>
    <w:rsid w:val="00B369AE"/>
    <w:rsid w:val="00B407F6"/>
    <w:rsid w:val="00B40F11"/>
    <w:rsid w:val="00B4220A"/>
    <w:rsid w:val="00B42CC3"/>
    <w:rsid w:val="00B4389B"/>
    <w:rsid w:val="00B44101"/>
    <w:rsid w:val="00B4493E"/>
    <w:rsid w:val="00B4682C"/>
    <w:rsid w:val="00B531C0"/>
    <w:rsid w:val="00B54074"/>
    <w:rsid w:val="00B5407F"/>
    <w:rsid w:val="00B54A03"/>
    <w:rsid w:val="00B57251"/>
    <w:rsid w:val="00B60CF4"/>
    <w:rsid w:val="00B61964"/>
    <w:rsid w:val="00B61A8A"/>
    <w:rsid w:val="00B63CD0"/>
    <w:rsid w:val="00B63CD2"/>
    <w:rsid w:val="00B65F23"/>
    <w:rsid w:val="00B66642"/>
    <w:rsid w:val="00B6735A"/>
    <w:rsid w:val="00B67AD4"/>
    <w:rsid w:val="00B70045"/>
    <w:rsid w:val="00B703A4"/>
    <w:rsid w:val="00B724B4"/>
    <w:rsid w:val="00B736CA"/>
    <w:rsid w:val="00B74651"/>
    <w:rsid w:val="00B74E8C"/>
    <w:rsid w:val="00B769EB"/>
    <w:rsid w:val="00B76A5A"/>
    <w:rsid w:val="00B77179"/>
    <w:rsid w:val="00B77C21"/>
    <w:rsid w:val="00B80159"/>
    <w:rsid w:val="00B82A9C"/>
    <w:rsid w:val="00B82C18"/>
    <w:rsid w:val="00B82F12"/>
    <w:rsid w:val="00B84DF9"/>
    <w:rsid w:val="00B85955"/>
    <w:rsid w:val="00B87F90"/>
    <w:rsid w:val="00B91C9C"/>
    <w:rsid w:val="00B92261"/>
    <w:rsid w:val="00B92B40"/>
    <w:rsid w:val="00B92CF7"/>
    <w:rsid w:val="00B93A3A"/>
    <w:rsid w:val="00B94146"/>
    <w:rsid w:val="00B9600C"/>
    <w:rsid w:val="00B96ED8"/>
    <w:rsid w:val="00B96FC6"/>
    <w:rsid w:val="00B978D4"/>
    <w:rsid w:val="00BA10D0"/>
    <w:rsid w:val="00BA2956"/>
    <w:rsid w:val="00BA3843"/>
    <w:rsid w:val="00BA6109"/>
    <w:rsid w:val="00BB1357"/>
    <w:rsid w:val="00BB15A1"/>
    <w:rsid w:val="00BB5A5F"/>
    <w:rsid w:val="00BB6DD4"/>
    <w:rsid w:val="00BC07DB"/>
    <w:rsid w:val="00BC2723"/>
    <w:rsid w:val="00BC457F"/>
    <w:rsid w:val="00BC612D"/>
    <w:rsid w:val="00BC63EA"/>
    <w:rsid w:val="00BC6A7D"/>
    <w:rsid w:val="00BC7367"/>
    <w:rsid w:val="00BD1EC5"/>
    <w:rsid w:val="00BD7E00"/>
    <w:rsid w:val="00BE3BB6"/>
    <w:rsid w:val="00BE6193"/>
    <w:rsid w:val="00BE6824"/>
    <w:rsid w:val="00BE6CEF"/>
    <w:rsid w:val="00BE798B"/>
    <w:rsid w:val="00BF07AD"/>
    <w:rsid w:val="00BF0C08"/>
    <w:rsid w:val="00BF115C"/>
    <w:rsid w:val="00BF18F7"/>
    <w:rsid w:val="00BF390A"/>
    <w:rsid w:val="00BF4ABC"/>
    <w:rsid w:val="00BF61C1"/>
    <w:rsid w:val="00BF78D1"/>
    <w:rsid w:val="00BF7BFD"/>
    <w:rsid w:val="00BF7DFE"/>
    <w:rsid w:val="00C005EE"/>
    <w:rsid w:val="00C0136E"/>
    <w:rsid w:val="00C0189A"/>
    <w:rsid w:val="00C03601"/>
    <w:rsid w:val="00C04E4F"/>
    <w:rsid w:val="00C04F54"/>
    <w:rsid w:val="00C04F64"/>
    <w:rsid w:val="00C055C4"/>
    <w:rsid w:val="00C07211"/>
    <w:rsid w:val="00C106B8"/>
    <w:rsid w:val="00C1070D"/>
    <w:rsid w:val="00C10E47"/>
    <w:rsid w:val="00C10F39"/>
    <w:rsid w:val="00C122E8"/>
    <w:rsid w:val="00C13B2B"/>
    <w:rsid w:val="00C14AB6"/>
    <w:rsid w:val="00C15E8B"/>
    <w:rsid w:val="00C20BEA"/>
    <w:rsid w:val="00C21C04"/>
    <w:rsid w:val="00C2215B"/>
    <w:rsid w:val="00C2577E"/>
    <w:rsid w:val="00C31943"/>
    <w:rsid w:val="00C32802"/>
    <w:rsid w:val="00C33871"/>
    <w:rsid w:val="00C33F76"/>
    <w:rsid w:val="00C35542"/>
    <w:rsid w:val="00C3642A"/>
    <w:rsid w:val="00C370F8"/>
    <w:rsid w:val="00C3746E"/>
    <w:rsid w:val="00C41DE4"/>
    <w:rsid w:val="00C43342"/>
    <w:rsid w:val="00C43D3E"/>
    <w:rsid w:val="00C441B1"/>
    <w:rsid w:val="00C4608D"/>
    <w:rsid w:val="00C51931"/>
    <w:rsid w:val="00C546E7"/>
    <w:rsid w:val="00C5763F"/>
    <w:rsid w:val="00C57A88"/>
    <w:rsid w:val="00C57B9D"/>
    <w:rsid w:val="00C60A02"/>
    <w:rsid w:val="00C6163B"/>
    <w:rsid w:val="00C626FE"/>
    <w:rsid w:val="00C628DE"/>
    <w:rsid w:val="00C63041"/>
    <w:rsid w:val="00C631FE"/>
    <w:rsid w:val="00C633FA"/>
    <w:rsid w:val="00C64DDE"/>
    <w:rsid w:val="00C6546B"/>
    <w:rsid w:val="00C67BCD"/>
    <w:rsid w:val="00C70AB1"/>
    <w:rsid w:val="00C70FC2"/>
    <w:rsid w:val="00C71211"/>
    <w:rsid w:val="00C7169E"/>
    <w:rsid w:val="00C728F9"/>
    <w:rsid w:val="00C73D9D"/>
    <w:rsid w:val="00C74579"/>
    <w:rsid w:val="00C764C5"/>
    <w:rsid w:val="00C76E07"/>
    <w:rsid w:val="00C7730A"/>
    <w:rsid w:val="00C81361"/>
    <w:rsid w:val="00C84191"/>
    <w:rsid w:val="00C85146"/>
    <w:rsid w:val="00C85B46"/>
    <w:rsid w:val="00C92426"/>
    <w:rsid w:val="00C9307E"/>
    <w:rsid w:val="00C95506"/>
    <w:rsid w:val="00C96564"/>
    <w:rsid w:val="00C96D2D"/>
    <w:rsid w:val="00CA0203"/>
    <w:rsid w:val="00CA0254"/>
    <w:rsid w:val="00CA1160"/>
    <w:rsid w:val="00CA1CD9"/>
    <w:rsid w:val="00CA2D9E"/>
    <w:rsid w:val="00CA2F19"/>
    <w:rsid w:val="00CA50AD"/>
    <w:rsid w:val="00CA5CC0"/>
    <w:rsid w:val="00CB0CB8"/>
    <w:rsid w:val="00CB1BBD"/>
    <w:rsid w:val="00CB338D"/>
    <w:rsid w:val="00CB50D5"/>
    <w:rsid w:val="00CB64D1"/>
    <w:rsid w:val="00CB6964"/>
    <w:rsid w:val="00CB74E8"/>
    <w:rsid w:val="00CC1B08"/>
    <w:rsid w:val="00CC28F8"/>
    <w:rsid w:val="00CC4C83"/>
    <w:rsid w:val="00CC4F30"/>
    <w:rsid w:val="00CC539E"/>
    <w:rsid w:val="00CC6D2B"/>
    <w:rsid w:val="00CC794C"/>
    <w:rsid w:val="00CD01B5"/>
    <w:rsid w:val="00CD035E"/>
    <w:rsid w:val="00CD14C0"/>
    <w:rsid w:val="00CD58C0"/>
    <w:rsid w:val="00CD6279"/>
    <w:rsid w:val="00CD761D"/>
    <w:rsid w:val="00CD7AA8"/>
    <w:rsid w:val="00CE0053"/>
    <w:rsid w:val="00CE069B"/>
    <w:rsid w:val="00CE1CE2"/>
    <w:rsid w:val="00CE2F07"/>
    <w:rsid w:val="00CE374E"/>
    <w:rsid w:val="00CE5538"/>
    <w:rsid w:val="00CE66DA"/>
    <w:rsid w:val="00CE6840"/>
    <w:rsid w:val="00CF0737"/>
    <w:rsid w:val="00CF1048"/>
    <w:rsid w:val="00CF14E5"/>
    <w:rsid w:val="00CF198C"/>
    <w:rsid w:val="00CF211B"/>
    <w:rsid w:val="00CF240E"/>
    <w:rsid w:val="00CF3641"/>
    <w:rsid w:val="00CF5317"/>
    <w:rsid w:val="00CF60DB"/>
    <w:rsid w:val="00D00979"/>
    <w:rsid w:val="00D02213"/>
    <w:rsid w:val="00D0292F"/>
    <w:rsid w:val="00D0517A"/>
    <w:rsid w:val="00D0518B"/>
    <w:rsid w:val="00D06F43"/>
    <w:rsid w:val="00D07CF8"/>
    <w:rsid w:val="00D12130"/>
    <w:rsid w:val="00D12B86"/>
    <w:rsid w:val="00D131CE"/>
    <w:rsid w:val="00D1377D"/>
    <w:rsid w:val="00D177B5"/>
    <w:rsid w:val="00D20130"/>
    <w:rsid w:val="00D21265"/>
    <w:rsid w:val="00D23B9C"/>
    <w:rsid w:val="00D24851"/>
    <w:rsid w:val="00D25732"/>
    <w:rsid w:val="00D27A9C"/>
    <w:rsid w:val="00D27FC6"/>
    <w:rsid w:val="00D30D51"/>
    <w:rsid w:val="00D3209E"/>
    <w:rsid w:val="00D34059"/>
    <w:rsid w:val="00D35DDB"/>
    <w:rsid w:val="00D36500"/>
    <w:rsid w:val="00D41621"/>
    <w:rsid w:val="00D46229"/>
    <w:rsid w:val="00D4730A"/>
    <w:rsid w:val="00D50094"/>
    <w:rsid w:val="00D5150A"/>
    <w:rsid w:val="00D5150F"/>
    <w:rsid w:val="00D51BF2"/>
    <w:rsid w:val="00D52BA4"/>
    <w:rsid w:val="00D561C6"/>
    <w:rsid w:val="00D604E2"/>
    <w:rsid w:val="00D623D1"/>
    <w:rsid w:val="00D626B1"/>
    <w:rsid w:val="00D63454"/>
    <w:rsid w:val="00D637ED"/>
    <w:rsid w:val="00D65C03"/>
    <w:rsid w:val="00D65F31"/>
    <w:rsid w:val="00D661EE"/>
    <w:rsid w:val="00D66569"/>
    <w:rsid w:val="00D67DC1"/>
    <w:rsid w:val="00D71ECC"/>
    <w:rsid w:val="00D72D9A"/>
    <w:rsid w:val="00D73472"/>
    <w:rsid w:val="00D7705B"/>
    <w:rsid w:val="00D77A38"/>
    <w:rsid w:val="00D80C72"/>
    <w:rsid w:val="00D814AF"/>
    <w:rsid w:val="00D8321F"/>
    <w:rsid w:val="00D83821"/>
    <w:rsid w:val="00D84801"/>
    <w:rsid w:val="00D85476"/>
    <w:rsid w:val="00D8731B"/>
    <w:rsid w:val="00D873F4"/>
    <w:rsid w:val="00D87A82"/>
    <w:rsid w:val="00D90079"/>
    <w:rsid w:val="00D908BE"/>
    <w:rsid w:val="00D92034"/>
    <w:rsid w:val="00D94600"/>
    <w:rsid w:val="00D95D2B"/>
    <w:rsid w:val="00D96018"/>
    <w:rsid w:val="00D96EBD"/>
    <w:rsid w:val="00D97136"/>
    <w:rsid w:val="00DA05F4"/>
    <w:rsid w:val="00DA0E8D"/>
    <w:rsid w:val="00DA1294"/>
    <w:rsid w:val="00DA25AF"/>
    <w:rsid w:val="00DA58A8"/>
    <w:rsid w:val="00DA5E41"/>
    <w:rsid w:val="00DA74D8"/>
    <w:rsid w:val="00DB428C"/>
    <w:rsid w:val="00DB4596"/>
    <w:rsid w:val="00DB49FE"/>
    <w:rsid w:val="00DB4BB7"/>
    <w:rsid w:val="00DB5119"/>
    <w:rsid w:val="00DB55AF"/>
    <w:rsid w:val="00DB590A"/>
    <w:rsid w:val="00DB5927"/>
    <w:rsid w:val="00DB6805"/>
    <w:rsid w:val="00DB6D76"/>
    <w:rsid w:val="00DC069E"/>
    <w:rsid w:val="00DC0C6B"/>
    <w:rsid w:val="00DC2EEB"/>
    <w:rsid w:val="00DC3514"/>
    <w:rsid w:val="00DC48DE"/>
    <w:rsid w:val="00DC5464"/>
    <w:rsid w:val="00DD1ABC"/>
    <w:rsid w:val="00DD2189"/>
    <w:rsid w:val="00DD57E8"/>
    <w:rsid w:val="00DD632C"/>
    <w:rsid w:val="00DD6517"/>
    <w:rsid w:val="00DD7AE3"/>
    <w:rsid w:val="00DE19E3"/>
    <w:rsid w:val="00DE2390"/>
    <w:rsid w:val="00DE3812"/>
    <w:rsid w:val="00DE3AB0"/>
    <w:rsid w:val="00DF0069"/>
    <w:rsid w:val="00DF0954"/>
    <w:rsid w:val="00DF16C5"/>
    <w:rsid w:val="00DF57E1"/>
    <w:rsid w:val="00DF6476"/>
    <w:rsid w:val="00DF6BB8"/>
    <w:rsid w:val="00E009F6"/>
    <w:rsid w:val="00E04147"/>
    <w:rsid w:val="00E04830"/>
    <w:rsid w:val="00E076A9"/>
    <w:rsid w:val="00E10002"/>
    <w:rsid w:val="00E10B74"/>
    <w:rsid w:val="00E129B8"/>
    <w:rsid w:val="00E14A9C"/>
    <w:rsid w:val="00E1525D"/>
    <w:rsid w:val="00E164A0"/>
    <w:rsid w:val="00E165D2"/>
    <w:rsid w:val="00E17052"/>
    <w:rsid w:val="00E172B7"/>
    <w:rsid w:val="00E2111B"/>
    <w:rsid w:val="00E21A58"/>
    <w:rsid w:val="00E22976"/>
    <w:rsid w:val="00E233D6"/>
    <w:rsid w:val="00E23743"/>
    <w:rsid w:val="00E23842"/>
    <w:rsid w:val="00E24A0F"/>
    <w:rsid w:val="00E26D18"/>
    <w:rsid w:val="00E32E4B"/>
    <w:rsid w:val="00E35437"/>
    <w:rsid w:val="00E354FD"/>
    <w:rsid w:val="00E35D39"/>
    <w:rsid w:val="00E40E64"/>
    <w:rsid w:val="00E41C16"/>
    <w:rsid w:val="00E420C4"/>
    <w:rsid w:val="00E4225C"/>
    <w:rsid w:val="00E4449F"/>
    <w:rsid w:val="00E46BD3"/>
    <w:rsid w:val="00E654F8"/>
    <w:rsid w:val="00E65996"/>
    <w:rsid w:val="00E66520"/>
    <w:rsid w:val="00E67A19"/>
    <w:rsid w:val="00E67B94"/>
    <w:rsid w:val="00E70680"/>
    <w:rsid w:val="00E71BFE"/>
    <w:rsid w:val="00E737BD"/>
    <w:rsid w:val="00E73F49"/>
    <w:rsid w:val="00E803CB"/>
    <w:rsid w:val="00E845C1"/>
    <w:rsid w:val="00E868D1"/>
    <w:rsid w:val="00E87E82"/>
    <w:rsid w:val="00E9273F"/>
    <w:rsid w:val="00E97631"/>
    <w:rsid w:val="00E97C6D"/>
    <w:rsid w:val="00EA0B5F"/>
    <w:rsid w:val="00EA0FAE"/>
    <w:rsid w:val="00EA2542"/>
    <w:rsid w:val="00EA41A7"/>
    <w:rsid w:val="00EA5173"/>
    <w:rsid w:val="00EA6370"/>
    <w:rsid w:val="00EA63D9"/>
    <w:rsid w:val="00EA71B9"/>
    <w:rsid w:val="00EB50FB"/>
    <w:rsid w:val="00EB6D90"/>
    <w:rsid w:val="00EB6E65"/>
    <w:rsid w:val="00EC0D21"/>
    <w:rsid w:val="00EC3478"/>
    <w:rsid w:val="00EC6978"/>
    <w:rsid w:val="00ED182E"/>
    <w:rsid w:val="00ED1BD5"/>
    <w:rsid w:val="00ED231F"/>
    <w:rsid w:val="00ED5DC2"/>
    <w:rsid w:val="00ED753A"/>
    <w:rsid w:val="00EE112D"/>
    <w:rsid w:val="00EE1DE7"/>
    <w:rsid w:val="00EE242F"/>
    <w:rsid w:val="00EE3180"/>
    <w:rsid w:val="00EE5164"/>
    <w:rsid w:val="00EE55DE"/>
    <w:rsid w:val="00EF0490"/>
    <w:rsid w:val="00EF0BB0"/>
    <w:rsid w:val="00EF1277"/>
    <w:rsid w:val="00EF322F"/>
    <w:rsid w:val="00EF40FC"/>
    <w:rsid w:val="00EF5F51"/>
    <w:rsid w:val="00EF5F5A"/>
    <w:rsid w:val="00EF6A4D"/>
    <w:rsid w:val="00EF6C9A"/>
    <w:rsid w:val="00F01121"/>
    <w:rsid w:val="00F02DF2"/>
    <w:rsid w:val="00F038E9"/>
    <w:rsid w:val="00F0515D"/>
    <w:rsid w:val="00F05EE7"/>
    <w:rsid w:val="00F06791"/>
    <w:rsid w:val="00F07F21"/>
    <w:rsid w:val="00F1012B"/>
    <w:rsid w:val="00F124EC"/>
    <w:rsid w:val="00F12AD6"/>
    <w:rsid w:val="00F133FC"/>
    <w:rsid w:val="00F1496B"/>
    <w:rsid w:val="00F2088C"/>
    <w:rsid w:val="00F22D6A"/>
    <w:rsid w:val="00F23173"/>
    <w:rsid w:val="00F2363E"/>
    <w:rsid w:val="00F23C02"/>
    <w:rsid w:val="00F23E08"/>
    <w:rsid w:val="00F249AC"/>
    <w:rsid w:val="00F278BD"/>
    <w:rsid w:val="00F30381"/>
    <w:rsid w:val="00F3080F"/>
    <w:rsid w:val="00F30924"/>
    <w:rsid w:val="00F31467"/>
    <w:rsid w:val="00F31A77"/>
    <w:rsid w:val="00F32232"/>
    <w:rsid w:val="00F32D2E"/>
    <w:rsid w:val="00F33B42"/>
    <w:rsid w:val="00F33D9F"/>
    <w:rsid w:val="00F345D3"/>
    <w:rsid w:val="00F359A4"/>
    <w:rsid w:val="00F37268"/>
    <w:rsid w:val="00F40614"/>
    <w:rsid w:val="00F425DC"/>
    <w:rsid w:val="00F45EF0"/>
    <w:rsid w:val="00F47ABA"/>
    <w:rsid w:val="00F514CB"/>
    <w:rsid w:val="00F5185D"/>
    <w:rsid w:val="00F52027"/>
    <w:rsid w:val="00F527BC"/>
    <w:rsid w:val="00F55617"/>
    <w:rsid w:val="00F56CFD"/>
    <w:rsid w:val="00F6135A"/>
    <w:rsid w:val="00F61E9E"/>
    <w:rsid w:val="00F65525"/>
    <w:rsid w:val="00F65672"/>
    <w:rsid w:val="00F66844"/>
    <w:rsid w:val="00F66CDF"/>
    <w:rsid w:val="00F66EDB"/>
    <w:rsid w:val="00F70478"/>
    <w:rsid w:val="00F7092F"/>
    <w:rsid w:val="00F73931"/>
    <w:rsid w:val="00F76EAA"/>
    <w:rsid w:val="00F77241"/>
    <w:rsid w:val="00F773C7"/>
    <w:rsid w:val="00F82D20"/>
    <w:rsid w:val="00F85614"/>
    <w:rsid w:val="00F869F6"/>
    <w:rsid w:val="00F87CAC"/>
    <w:rsid w:val="00F915CE"/>
    <w:rsid w:val="00F91BCE"/>
    <w:rsid w:val="00F92E31"/>
    <w:rsid w:val="00F93B3C"/>
    <w:rsid w:val="00F947B4"/>
    <w:rsid w:val="00F96FF9"/>
    <w:rsid w:val="00F9726C"/>
    <w:rsid w:val="00FA2939"/>
    <w:rsid w:val="00FA2B16"/>
    <w:rsid w:val="00FA2FE7"/>
    <w:rsid w:val="00FA368C"/>
    <w:rsid w:val="00FA6BD6"/>
    <w:rsid w:val="00FB1656"/>
    <w:rsid w:val="00FB3161"/>
    <w:rsid w:val="00FB426F"/>
    <w:rsid w:val="00FC0EF8"/>
    <w:rsid w:val="00FC1662"/>
    <w:rsid w:val="00FC5913"/>
    <w:rsid w:val="00FC59F6"/>
    <w:rsid w:val="00FC5AC0"/>
    <w:rsid w:val="00FC6268"/>
    <w:rsid w:val="00FD569B"/>
    <w:rsid w:val="00FD5E35"/>
    <w:rsid w:val="00FD74F2"/>
    <w:rsid w:val="00FE03E3"/>
    <w:rsid w:val="00FE0DE0"/>
    <w:rsid w:val="00FE1D7B"/>
    <w:rsid w:val="00FE2082"/>
    <w:rsid w:val="00FE3A3B"/>
    <w:rsid w:val="00FE6139"/>
    <w:rsid w:val="00FE7A68"/>
    <w:rsid w:val="00FF0B4C"/>
    <w:rsid w:val="00FF0E71"/>
    <w:rsid w:val="00FF2A52"/>
    <w:rsid w:val="00FF4794"/>
    <w:rsid w:val="00FF50F2"/>
    <w:rsid w:val="00FF562D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73425744-AE1D-4FCC-B638-C6AA4E95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  <w:ind w:right="198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uiPriority="9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4F57"/>
    <w:pPr>
      <w:ind w:right="2654"/>
    </w:pPr>
    <w:rPr>
      <w:sz w:val="20"/>
    </w:rPr>
  </w:style>
  <w:style w:type="paragraph" w:styleId="berschrift1">
    <w:name w:val="heading 1"/>
    <w:basedOn w:val="Standard"/>
    <w:next w:val="Standard"/>
    <w:rsid w:val="003D08A6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rsid w:val="003D08A6"/>
    <w:pPr>
      <w:keepNext/>
      <w:numPr>
        <w:ilvl w:val="1"/>
        <w:numId w:val="7"/>
      </w:numPr>
      <w:tabs>
        <w:tab w:val="clear" w:pos="720"/>
        <w:tab w:val="num" w:pos="1080"/>
      </w:tabs>
      <w:spacing w:before="240" w:after="60"/>
      <w:ind w:left="792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3D08A6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B422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422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Arial11pt">
    <w:name w:val="Formatvorlage Arial 11 pt"/>
    <w:basedOn w:val="Absatz-Standardschriftart"/>
    <w:rsid w:val="003D08A6"/>
    <w:rPr>
      <w:rFonts w:ascii="Arial" w:hAnsi="Arial"/>
      <w:sz w:val="22"/>
    </w:rPr>
  </w:style>
  <w:style w:type="character" w:customStyle="1" w:styleId="FormatvorlageFormatvorlageArial11pt16ptFett">
    <w:name w:val="Formatvorlage Formatvorlage Arial 11 pt + 16 pt Fett"/>
    <w:basedOn w:val="FormatvorlageArial11pt"/>
    <w:rsid w:val="003D08A6"/>
    <w:rPr>
      <w:rFonts w:ascii="Arial" w:hAnsi="Arial"/>
      <w:b/>
      <w:bCs/>
      <w:kern w:val="32"/>
      <w:sz w:val="32"/>
    </w:rPr>
  </w:style>
  <w:style w:type="paragraph" w:customStyle="1" w:styleId="FormatvorlageRechts394cm">
    <w:name w:val="Formatvorlage Rechts:  394 cm"/>
    <w:basedOn w:val="Standard"/>
    <w:rsid w:val="003D08A6"/>
    <w:pPr>
      <w:keepLines/>
      <w:ind w:right="2234"/>
    </w:pPr>
    <w:rPr>
      <w:szCs w:val="20"/>
    </w:rPr>
  </w:style>
  <w:style w:type="character" w:customStyle="1" w:styleId="FormatvorlageNichtFett">
    <w:name w:val="Formatvorlage Nicht Fett"/>
    <w:basedOn w:val="Absatz-Standardschriftart"/>
    <w:rsid w:val="003D08A6"/>
  </w:style>
  <w:style w:type="paragraph" w:customStyle="1" w:styleId="MMTitle">
    <w:name w:val="MM Title"/>
    <w:basedOn w:val="Titel"/>
    <w:rsid w:val="003D08A6"/>
  </w:style>
  <w:style w:type="paragraph" w:styleId="Titel">
    <w:name w:val="Title"/>
    <w:basedOn w:val="Standard"/>
    <w:next w:val="Standard"/>
    <w:link w:val="TitelZchn"/>
    <w:uiPriority w:val="10"/>
    <w:qFormat/>
    <w:rsid w:val="00B4220A"/>
    <w:pPr>
      <w:pBdr>
        <w:bottom w:val="single" w:sz="8" w:space="4" w:color="4F81BD" w:themeColor="accent1"/>
      </w:pBdr>
    </w:pPr>
    <w:rPr>
      <w:rFonts w:eastAsiaTheme="majorEastAsia" w:cs="Arial"/>
      <w:b/>
      <w:spacing w:val="5"/>
      <w:kern w:val="28"/>
      <w:sz w:val="44"/>
      <w:szCs w:val="52"/>
    </w:rPr>
  </w:style>
  <w:style w:type="paragraph" w:customStyle="1" w:styleId="MMTopic1">
    <w:name w:val="MM Topic 1"/>
    <w:basedOn w:val="berschrift1"/>
    <w:link w:val="MMTopic1Zchn"/>
    <w:rsid w:val="003D08A6"/>
    <w:pPr>
      <w:numPr>
        <w:numId w:val="8"/>
      </w:numPr>
    </w:pPr>
  </w:style>
  <w:style w:type="paragraph" w:customStyle="1" w:styleId="MMTopic2">
    <w:name w:val="MM Topic 2"/>
    <w:basedOn w:val="berschrift2"/>
    <w:rsid w:val="003D08A6"/>
    <w:pPr>
      <w:numPr>
        <w:numId w:val="8"/>
      </w:numPr>
      <w:tabs>
        <w:tab w:val="clear" w:pos="720"/>
      </w:tabs>
    </w:pPr>
  </w:style>
  <w:style w:type="paragraph" w:customStyle="1" w:styleId="MMTopic3">
    <w:name w:val="MM Topic 3"/>
    <w:basedOn w:val="berschrift3"/>
    <w:rsid w:val="003D08A6"/>
    <w:pPr>
      <w:numPr>
        <w:ilvl w:val="2"/>
        <w:numId w:val="8"/>
      </w:numPr>
      <w:tabs>
        <w:tab w:val="clear" w:pos="1080"/>
      </w:tabs>
    </w:pPr>
  </w:style>
  <w:style w:type="paragraph" w:customStyle="1" w:styleId="MMTopic4">
    <w:name w:val="MM Topic 4"/>
    <w:basedOn w:val="berschrift4"/>
    <w:rsid w:val="003D08A6"/>
  </w:style>
  <w:style w:type="paragraph" w:styleId="Kopfzeile">
    <w:name w:val="header"/>
    <w:basedOn w:val="Standard"/>
    <w:rsid w:val="003D08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D08A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D08A6"/>
  </w:style>
  <w:style w:type="paragraph" w:styleId="Sprechblasentext">
    <w:name w:val="Balloon Text"/>
    <w:basedOn w:val="Standard"/>
    <w:semiHidden/>
    <w:rsid w:val="003D08A6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3D08A6"/>
    <w:rPr>
      <w:szCs w:val="20"/>
      <w:lang w:val="en-GB"/>
    </w:rPr>
  </w:style>
  <w:style w:type="character" w:styleId="Hyperlink">
    <w:name w:val="Hyperlink"/>
    <w:basedOn w:val="Absatz-Standardschriftart"/>
    <w:uiPriority w:val="99"/>
    <w:rsid w:val="003D08A6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D14C0"/>
    <w:pPr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B4220A"/>
    <w:pPr>
      <w:tabs>
        <w:tab w:val="left" w:pos="180"/>
      </w:tabs>
      <w:ind w:left="720" w:right="2591"/>
      <w:contextualSpacing/>
    </w:pPr>
    <w:rPr>
      <w:rFonts w:ascii="Arial" w:eastAsia="Calibri" w:hAnsi="Arial" w:cs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28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288C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288C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28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288C"/>
    <w:rPr>
      <w:rFonts w:ascii="Arial" w:hAnsi="Arial" w:cs="Arial"/>
      <w:b/>
      <w:bCs/>
      <w:lang w:eastAsia="en-US"/>
    </w:rPr>
  </w:style>
  <w:style w:type="character" w:customStyle="1" w:styleId="MMTopic1Zchn">
    <w:name w:val="MM Topic 1 Zchn"/>
    <w:basedOn w:val="Absatz-Standardschriftart"/>
    <w:link w:val="MMTopic1"/>
    <w:rsid w:val="008E44E1"/>
    <w:rPr>
      <w:rFonts w:ascii="Arial" w:hAnsi="Arial" w:cs="Arial"/>
      <w:b/>
      <w:bCs/>
      <w:kern w:val="32"/>
      <w:sz w:val="32"/>
      <w:szCs w:val="32"/>
      <w:lang w:eastAsia="en-US"/>
    </w:rPr>
  </w:style>
  <w:style w:type="table" w:styleId="Tabellenraster">
    <w:name w:val="Table Grid"/>
    <w:basedOn w:val="NormaleTabelle"/>
    <w:uiPriority w:val="59"/>
    <w:rsid w:val="006F6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B422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422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elZchn">
    <w:name w:val="Titel Zchn"/>
    <w:basedOn w:val="Absatz-Standardschriftart"/>
    <w:link w:val="Titel"/>
    <w:uiPriority w:val="10"/>
    <w:rsid w:val="00B4220A"/>
    <w:rPr>
      <w:rFonts w:eastAsiaTheme="majorEastAsia" w:cs="Arial"/>
      <w:b/>
      <w:spacing w:val="5"/>
      <w:kern w:val="28"/>
      <w:sz w:val="44"/>
      <w:szCs w:val="52"/>
    </w:rPr>
  </w:style>
  <w:style w:type="character" w:customStyle="1" w:styleId="ListenabsatzZchn">
    <w:name w:val="Listenabsatz Zchn"/>
    <w:basedOn w:val="Absatz-Standardschriftart"/>
    <w:link w:val="Listenabsatz"/>
    <w:uiPriority w:val="99"/>
    <w:rsid w:val="00B4220A"/>
    <w:rPr>
      <w:rFonts w:ascii="Arial" w:eastAsia="Calibri" w:hAnsi="Arial" w:cs="Arial"/>
    </w:rPr>
  </w:style>
  <w:style w:type="paragraph" w:customStyle="1" w:styleId="Zwischentitel">
    <w:name w:val="Zwischentitel"/>
    <w:basedOn w:val="Standard"/>
    <w:next w:val="Standard"/>
    <w:link w:val="ZwischentitelZchn"/>
    <w:qFormat/>
    <w:rsid w:val="00B4220A"/>
    <w:pPr>
      <w:keepNext/>
    </w:pPr>
    <w:rPr>
      <w:b/>
      <w:sz w:val="28"/>
    </w:rPr>
  </w:style>
  <w:style w:type="character" w:customStyle="1" w:styleId="ZwischentitelZchn">
    <w:name w:val="Zwischentitel Zchn"/>
    <w:basedOn w:val="Absatz-Standardschriftart"/>
    <w:link w:val="Zwischentitel"/>
    <w:rsid w:val="00B4220A"/>
    <w:rPr>
      <w:b/>
      <w:sz w:val="28"/>
    </w:rPr>
  </w:style>
  <w:style w:type="paragraph" w:customStyle="1" w:styleId="berschriftfett">
    <w:name w:val="Überschrift fett"/>
    <w:basedOn w:val="Standard"/>
    <w:link w:val="berschriftfettZchn"/>
    <w:qFormat/>
    <w:rsid w:val="00B4220A"/>
    <w:rPr>
      <w:b/>
      <w:sz w:val="32"/>
    </w:rPr>
  </w:style>
  <w:style w:type="character" w:customStyle="1" w:styleId="berschriftfettZchn">
    <w:name w:val="Überschrift fett Zchn"/>
    <w:basedOn w:val="Absatz-Standardschriftart"/>
    <w:link w:val="berschriftfett"/>
    <w:rsid w:val="00B4220A"/>
    <w:rPr>
      <w:b/>
      <w:sz w:val="32"/>
    </w:rPr>
  </w:style>
  <w:style w:type="paragraph" w:customStyle="1" w:styleId="Bullitpoint">
    <w:name w:val="Bullitpoint"/>
    <w:basedOn w:val="Listenabsatz"/>
    <w:link w:val="BullitpointZchn"/>
    <w:qFormat/>
    <w:rsid w:val="008A4FDD"/>
    <w:pPr>
      <w:numPr>
        <w:numId w:val="17"/>
      </w:numPr>
      <w:spacing w:after="60"/>
      <w:ind w:left="714" w:hanging="357"/>
    </w:pPr>
    <w:rPr>
      <w:rFonts w:asciiTheme="minorHAnsi" w:eastAsia="Times New Roman" w:hAnsiTheme="minorHAnsi"/>
      <w:lang w:eastAsia="de-DE"/>
    </w:rPr>
  </w:style>
  <w:style w:type="character" w:customStyle="1" w:styleId="BullitpointZchn">
    <w:name w:val="Bullitpoint Zchn"/>
    <w:basedOn w:val="ListenabsatzZchn"/>
    <w:link w:val="Bullitpoint"/>
    <w:rsid w:val="008A4FDD"/>
    <w:rPr>
      <w:rFonts w:ascii="Arial" w:eastAsia="Times New Roman" w:hAnsi="Arial" w:cs="Arial"/>
      <w:sz w:val="20"/>
      <w:lang w:eastAsia="de-DE"/>
    </w:rPr>
  </w:style>
  <w:style w:type="paragraph" w:customStyle="1" w:styleId="Vorspann">
    <w:name w:val="Vorspann"/>
    <w:basedOn w:val="Standard"/>
    <w:link w:val="VorspannZchn"/>
    <w:qFormat/>
    <w:rsid w:val="00B4220A"/>
    <w:rPr>
      <w:b/>
      <w:i/>
    </w:rPr>
  </w:style>
  <w:style w:type="character" w:customStyle="1" w:styleId="VorspannZchn">
    <w:name w:val="Vorspann Zchn"/>
    <w:basedOn w:val="Absatz-Standardschriftart"/>
    <w:link w:val="Vorspann"/>
    <w:rsid w:val="00B4220A"/>
    <w:rPr>
      <w:b/>
      <w:i/>
    </w:rPr>
  </w:style>
  <w:style w:type="character" w:styleId="BesuchterHyperlink">
    <w:name w:val="FollowedHyperlink"/>
    <w:basedOn w:val="Absatz-Standardschriftart"/>
    <w:uiPriority w:val="99"/>
    <w:semiHidden/>
    <w:unhideWhenUsed/>
    <w:rsid w:val="00CE0053"/>
    <w:rPr>
      <w:color w:val="800080" w:themeColor="followedHyperlink"/>
      <w:u w:val="single"/>
    </w:rPr>
  </w:style>
  <w:style w:type="character" w:customStyle="1" w:styleId="hps">
    <w:name w:val="hps"/>
    <w:basedOn w:val="Absatz-Standardschriftart"/>
    <w:rsid w:val="00511D7B"/>
  </w:style>
  <w:style w:type="character" w:customStyle="1" w:styleId="FuzeileZchn">
    <w:name w:val="Fußzeile Zchn"/>
    <w:basedOn w:val="Absatz-Standardschriftart"/>
    <w:link w:val="Fuzeile"/>
    <w:uiPriority w:val="99"/>
    <w:rsid w:val="00B1587F"/>
    <w:rPr>
      <w:sz w:val="20"/>
    </w:rPr>
  </w:style>
  <w:style w:type="paragraph" w:customStyle="1" w:styleId="Standardschwarz">
    <w:name w:val="Standard schwarz"/>
    <w:basedOn w:val="Standard"/>
    <w:link w:val="StandardschwarzZchn"/>
    <w:qFormat/>
    <w:rsid w:val="00CB64D1"/>
    <w:pPr>
      <w:ind w:right="2603"/>
    </w:pPr>
    <w:rPr>
      <w:rFonts w:ascii="InfoTextRegularTf-Roman" w:eastAsiaTheme="minorEastAsia" w:hAnsi="InfoTextRegularTf-Roman" w:cs="InfoTextRegularTf-Roman"/>
      <w:sz w:val="18"/>
      <w:szCs w:val="20"/>
      <w:lang w:val="en-US"/>
    </w:rPr>
  </w:style>
  <w:style w:type="character" w:customStyle="1" w:styleId="StandardschwarzZchn">
    <w:name w:val="Standard schwarz Zchn"/>
    <w:basedOn w:val="Absatz-Standardschriftart"/>
    <w:link w:val="Standardschwarz"/>
    <w:rsid w:val="00CB64D1"/>
    <w:rPr>
      <w:rFonts w:ascii="InfoTextRegularTf-Roman" w:eastAsiaTheme="minorEastAsia" w:hAnsi="InfoTextRegularTf-Roman" w:cs="InfoTextRegularTf-Roman"/>
      <w:sz w:val="18"/>
      <w:szCs w:val="20"/>
      <w:lang w:val="en-US"/>
    </w:rPr>
  </w:style>
  <w:style w:type="paragraph" w:styleId="berarbeitung">
    <w:name w:val="Revision"/>
    <w:hidden/>
    <w:uiPriority w:val="99"/>
    <w:semiHidden/>
    <w:rsid w:val="00072B8B"/>
    <w:pPr>
      <w:spacing w:after="0"/>
      <w:ind w:right="0"/>
    </w:pPr>
    <w:rPr>
      <w:sz w:val="20"/>
    </w:rPr>
  </w:style>
  <w:style w:type="character" w:customStyle="1" w:styleId="meta-date">
    <w:name w:val="meta-date"/>
    <w:basedOn w:val="Absatz-Standardschriftart"/>
    <w:rsid w:val="00023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6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76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3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46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35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05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93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46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9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51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996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51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64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05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355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67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83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98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26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113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949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378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0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33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218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21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6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3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3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5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5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25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67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275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72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70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26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626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362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832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5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126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463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424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44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37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82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406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3738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566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0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8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8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5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1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23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35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15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3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8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81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940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633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75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702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337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7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170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2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2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802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646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160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48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237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023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vip-kommunikation.de/georg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in@vip-kommunikation.d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vip-kommunikation.de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thomas.kleb@georg.com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in_000\Documents\Benutzerdefinierte%20Office-Vorlagen\Pressemeld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E8F64-363B-4D90-80AD-4E531D921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Pressemeldung.dotx</Template>
  <TotalTime>0</TotalTime>
  <Pages>3</Pages>
  <Words>644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Stein</dc:creator>
  <cp:lastModifiedBy>Uwe Stein</cp:lastModifiedBy>
  <cp:revision>6</cp:revision>
  <cp:lastPrinted>2017-07-27T10:08:00Z</cp:lastPrinted>
  <dcterms:created xsi:type="dcterms:W3CDTF">2017-07-27T09:48:00Z</dcterms:created>
  <dcterms:modified xsi:type="dcterms:W3CDTF">2017-07-27T16:33:00Z</dcterms:modified>
</cp:coreProperties>
</file>